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08" w:rsidRPr="0042616F" w:rsidRDefault="00114108" w:rsidP="00114108">
      <w:pPr>
        <w:rPr>
          <w:sz w:val="16"/>
          <w:szCs w:val="16"/>
          <w:lang w:val="en-US"/>
        </w:rPr>
      </w:pPr>
    </w:p>
    <w:tbl>
      <w:tblPr>
        <w:tblStyle w:val="a7"/>
        <w:tblW w:w="9747"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Pr>
      <w:tblGrid>
        <w:gridCol w:w="2235"/>
        <w:gridCol w:w="6520"/>
        <w:gridCol w:w="992"/>
      </w:tblGrid>
      <w:tr w:rsidR="00114108" w:rsidRPr="00DA0410" w:rsidTr="002E19C9">
        <w:trPr>
          <w:trHeight w:val="533"/>
        </w:trPr>
        <w:tc>
          <w:tcPr>
            <w:tcW w:w="8755" w:type="dxa"/>
            <w:gridSpan w:val="2"/>
            <w:shd w:val="clear" w:color="auto" w:fill="548DD4" w:themeFill="text2" w:themeFillTint="99"/>
            <w:vAlign w:val="center"/>
          </w:tcPr>
          <w:p w:rsidR="00114108" w:rsidRDefault="00114108" w:rsidP="002E19C9">
            <w:pPr>
              <w:pStyle w:val="2"/>
              <w:spacing w:line="240" w:lineRule="auto"/>
              <w:jc w:val="right"/>
              <w:rPr>
                <w:rFonts w:ascii="Garamond" w:hAnsi="Garamond"/>
                <w:b/>
                <w:smallCaps/>
                <w:sz w:val="32"/>
                <w:szCs w:val="32"/>
                <w:lang w:val="en-US"/>
              </w:rPr>
            </w:pPr>
          </w:p>
          <w:p w:rsidR="00114108" w:rsidRPr="00970029" w:rsidRDefault="00114108" w:rsidP="002E19C9">
            <w:pPr>
              <w:pStyle w:val="2"/>
              <w:spacing w:line="240" w:lineRule="auto"/>
              <w:jc w:val="right"/>
              <w:rPr>
                <w:rFonts w:ascii="Garamond" w:hAnsi="Garamond"/>
                <w:b/>
                <w:smallCaps/>
                <w:sz w:val="52"/>
                <w:szCs w:val="52"/>
                <w:lang w:val="en-US"/>
              </w:rPr>
            </w:pPr>
            <w:r w:rsidRPr="00970029">
              <w:rPr>
                <w:rFonts w:ascii="Garamond" w:hAnsi="Garamond"/>
                <w:b/>
                <w:smallCaps/>
                <w:sz w:val="52"/>
                <w:szCs w:val="52"/>
                <w:lang w:val="en-US"/>
              </w:rPr>
              <w:t>L</w:t>
            </w:r>
            <w:r w:rsidRPr="00970029">
              <w:rPr>
                <w:rFonts w:ascii="Garamond" w:hAnsi="Garamond"/>
                <w:smallCaps/>
                <w:sz w:val="52"/>
                <w:szCs w:val="52"/>
                <w:lang w:val="en-US"/>
              </w:rPr>
              <w:t>ooking for</w:t>
            </w:r>
            <w:r w:rsidRPr="00970029">
              <w:rPr>
                <w:rFonts w:ascii="Garamond" w:hAnsi="Garamond"/>
                <w:b/>
                <w:smallCaps/>
                <w:sz w:val="52"/>
                <w:szCs w:val="52"/>
                <w:lang w:val="en-US"/>
              </w:rPr>
              <w:t xml:space="preserve"> Students</w:t>
            </w:r>
            <w:r w:rsidRPr="00970029">
              <w:rPr>
                <w:rFonts w:ascii="Garamond" w:hAnsi="Garamond"/>
                <w:smallCaps/>
                <w:sz w:val="52"/>
                <w:szCs w:val="52"/>
                <w:lang w:val="en-US"/>
              </w:rPr>
              <w:t xml:space="preserve"> for</w:t>
            </w:r>
            <w:r w:rsidRPr="00970029">
              <w:rPr>
                <w:rFonts w:ascii="Garamond" w:hAnsi="Garamond"/>
                <w:b/>
                <w:smallCaps/>
                <w:sz w:val="52"/>
                <w:szCs w:val="52"/>
                <w:lang w:val="en-US"/>
              </w:rPr>
              <w:t xml:space="preserve"> </w:t>
            </w:r>
          </w:p>
          <w:p w:rsidR="00114108" w:rsidRDefault="00114108" w:rsidP="002E19C9">
            <w:pPr>
              <w:pStyle w:val="2"/>
              <w:spacing w:line="240" w:lineRule="auto"/>
              <w:jc w:val="right"/>
              <w:rPr>
                <w:rFonts w:ascii="Garamond" w:hAnsi="Garamond"/>
                <w:smallCaps/>
                <w:sz w:val="32"/>
                <w:szCs w:val="32"/>
                <w:lang w:val="en-US"/>
              </w:rPr>
            </w:pPr>
            <w:r w:rsidRPr="00970029">
              <w:rPr>
                <w:rFonts w:ascii="Garamond" w:hAnsi="Garamond"/>
                <w:b/>
                <w:smallCaps/>
                <w:sz w:val="52"/>
                <w:szCs w:val="52"/>
                <w:lang w:val="en-US"/>
              </w:rPr>
              <w:t>E</w:t>
            </w:r>
            <w:r w:rsidRPr="00970029">
              <w:rPr>
                <w:rFonts w:ascii="Garamond" w:hAnsi="Garamond"/>
                <w:smallCaps/>
                <w:sz w:val="52"/>
                <w:szCs w:val="52"/>
                <w:lang w:val="en-US"/>
              </w:rPr>
              <w:t>rasmus</w:t>
            </w:r>
            <w:r w:rsidRPr="00970029">
              <w:rPr>
                <w:rFonts w:ascii="Garamond" w:hAnsi="Garamond"/>
                <w:b/>
                <w:smallCaps/>
                <w:sz w:val="52"/>
                <w:szCs w:val="52"/>
                <w:lang w:val="en-US"/>
              </w:rPr>
              <w:t xml:space="preserve"> P</w:t>
            </w:r>
            <w:r w:rsidRPr="00970029">
              <w:rPr>
                <w:rFonts w:ascii="Garamond" w:hAnsi="Garamond"/>
                <w:smallCaps/>
                <w:sz w:val="52"/>
                <w:szCs w:val="52"/>
                <w:lang w:val="en-US"/>
              </w:rPr>
              <w:t>lacements</w:t>
            </w:r>
          </w:p>
          <w:p w:rsidR="00114108" w:rsidRPr="00DA0410" w:rsidRDefault="00114108" w:rsidP="002E19C9">
            <w:pPr>
              <w:pStyle w:val="2"/>
              <w:spacing w:line="240" w:lineRule="auto"/>
              <w:jc w:val="right"/>
              <w:rPr>
                <w:rFonts w:ascii="Garamond" w:hAnsi="Garamond"/>
                <w:b/>
                <w:smallCaps/>
                <w:color w:val="FFFFFF" w:themeColor="background1"/>
                <w:sz w:val="40"/>
                <w:szCs w:val="40"/>
                <w:lang w:val="en-US"/>
              </w:rPr>
            </w:pPr>
            <w:r>
              <w:rPr>
                <w:rFonts w:ascii="Garamond" w:hAnsi="Garamond"/>
                <w:b/>
                <w:smallCaps/>
                <w:color w:val="FFFFFF" w:themeColor="background1"/>
                <w:sz w:val="40"/>
                <w:szCs w:val="40"/>
                <w:lang w:val="en-US"/>
              </w:rPr>
              <w:t xml:space="preserve"> </w:t>
            </w:r>
          </w:p>
        </w:tc>
        <w:tc>
          <w:tcPr>
            <w:tcW w:w="992" w:type="dxa"/>
            <w:shd w:val="clear" w:color="auto" w:fill="548DD4" w:themeFill="text2" w:themeFillTint="99"/>
            <w:vAlign w:val="center"/>
          </w:tcPr>
          <w:p w:rsidR="00114108" w:rsidRPr="00DA0410" w:rsidRDefault="00114108" w:rsidP="002E19C9">
            <w:pPr>
              <w:pStyle w:val="2"/>
              <w:spacing w:line="240" w:lineRule="auto"/>
              <w:jc w:val="right"/>
              <w:rPr>
                <w:rFonts w:ascii="Garamond" w:hAnsi="Garamond"/>
                <w:b/>
                <w:smallCaps/>
                <w:color w:val="FFFFFF" w:themeColor="background1"/>
                <w:sz w:val="40"/>
                <w:szCs w:val="40"/>
                <w:lang w:val="en-US"/>
              </w:rPr>
            </w:pPr>
            <w:r w:rsidRPr="00B620C9">
              <w:rPr>
                <w:rFonts w:ascii="Garamond" w:hAnsi="Garamond"/>
                <w:b/>
                <w:smallCaps/>
                <w:noProof/>
                <w:color w:val="FFFFFF" w:themeColor="background1"/>
                <w:sz w:val="40"/>
                <w:szCs w:val="40"/>
                <w:lang w:val="el-GR" w:eastAsia="el-GR"/>
              </w:rPr>
              <w:drawing>
                <wp:inline distT="0" distB="0" distL="0" distR="0">
                  <wp:extent cx="428625" cy="428625"/>
                  <wp:effectExtent l="19050" t="0" r="9525" b="0"/>
                  <wp:docPr id="4" name="Imagem 1" descr="\\anw2k8003\user$\ancsa\My Documents\As minhas imagens\Microsoft Clip Organizer\j03391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w2k8003\user$\ancsa\My Documents\As minhas imagens\Microsoft Clip Organizer\j0339198.wmf"/>
                          <pic:cNvPicPr>
                            <a:picLocks noChangeAspect="1" noChangeArrowheads="1"/>
                          </pic:cNvPicPr>
                        </pic:nvPicPr>
                        <pic:blipFill>
                          <a:blip r:embed="rId8" cstate="print"/>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r>
      <w:tr w:rsidR="00114108" w:rsidRPr="00DA0410" w:rsidTr="002E19C9">
        <w:trPr>
          <w:trHeight w:val="533"/>
        </w:trPr>
        <w:tc>
          <w:tcPr>
            <w:tcW w:w="9747" w:type="dxa"/>
            <w:gridSpan w:val="3"/>
            <w:shd w:val="clear" w:color="auto" w:fill="auto"/>
            <w:vAlign w:val="center"/>
          </w:tcPr>
          <w:p w:rsidR="00114108" w:rsidRPr="00970029" w:rsidRDefault="00114108" w:rsidP="002E19C9">
            <w:pPr>
              <w:pStyle w:val="2"/>
              <w:spacing w:line="240" w:lineRule="auto"/>
              <w:jc w:val="center"/>
              <w:rPr>
                <w:rFonts w:ascii="Garamond" w:hAnsi="Garamond"/>
                <w:b/>
                <w:smallCaps/>
                <w:sz w:val="40"/>
                <w:szCs w:val="40"/>
                <w:lang w:val="en-US"/>
              </w:rPr>
            </w:pPr>
          </w:p>
          <w:p w:rsidR="00114108" w:rsidRPr="00970029" w:rsidRDefault="00114108" w:rsidP="002E19C9">
            <w:pPr>
              <w:pStyle w:val="2"/>
              <w:spacing w:line="240" w:lineRule="auto"/>
              <w:jc w:val="center"/>
              <w:rPr>
                <w:rFonts w:ascii="Garamond" w:hAnsi="Garamond"/>
                <w:b/>
                <w:smallCaps/>
                <w:sz w:val="40"/>
                <w:szCs w:val="40"/>
              </w:rPr>
            </w:pPr>
            <w:r w:rsidRPr="00970029">
              <w:rPr>
                <w:rFonts w:ascii="Garamond" w:hAnsi="Garamond"/>
                <w:b/>
                <w:smallCaps/>
                <w:sz w:val="40"/>
                <w:szCs w:val="40"/>
              </w:rPr>
              <w:t>E</w:t>
            </w:r>
            <w:r w:rsidRPr="00970029">
              <w:rPr>
                <w:rFonts w:ascii="Garamond" w:hAnsi="Garamond"/>
                <w:smallCaps/>
                <w:sz w:val="40"/>
                <w:szCs w:val="40"/>
              </w:rPr>
              <w:t>stágios</w:t>
            </w:r>
            <w:r w:rsidRPr="00970029">
              <w:rPr>
                <w:rFonts w:ascii="Garamond" w:hAnsi="Garamond"/>
                <w:b/>
                <w:smallCaps/>
                <w:sz w:val="40"/>
                <w:szCs w:val="40"/>
              </w:rPr>
              <w:t xml:space="preserve"> E</w:t>
            </w:r>
            <w:r w:rsidRPr="00970029">
              <w:rPr>
                <w:rFonts w:ascii="Garamond" w:hAnsi="Garamond"/>
                <w:smallCaps/>
                <w:sz w:val="40"/>
                <w:szCs w:val="40"/>
              </w:rPr>
              <w:t>rasmus</w:t>
            </w:r>
            <w:r w:rsidRPr="00970029">
              <w:rPr>
                <w:rFonts w:ascii="Garamond" w:hAnsi="Garamond"/>
                <w:b/>
                <w:smallCaps/>
                <w:sz w:val="40"/>
                <w:szCs w:val="40"/>
              </w:rPr>
              <w:t xml:space="preserve"> </w:t>
            </w:r>
            <w:r w:rsidRPr="00970029">
              <w:rPr>
                <w:rFonts w:ascii="Garamond" w:hAnsi="Garamond"/>
                <w:smallCaps/>
                <w:sz w:val="40"/>
                <w:szCs w:val="40"/>
              </w:rPr>
              <w:t>em</w:t>
            </w:r>
            <w:r w:rsidRPr="00970029">
              <w:rPr>
                <w:rFonts w:ascii="Garamond" w:hAnsi="Garamond"/>
                <w:b/>
                <w:smallCaps/>
                <w:sz w:val="40"/>
                <w:szCs w:val="40"/>
              </w:rPr>
              <w:t xml:space="preserve"> E</w:t>
            </w:r>
            <w:r w:rsidRPr="00970029">
              <w:rPr>
                <w:rFonts w:ascii="Garamond" w:hAnsi="Garamond"/>
                <w:smallCaps/>
                <w:sz w:val="40"/>
                <w:szCs w:val="40"/>
              </w:rPr>
              <w:t>mpresas</w:t>
            </w:r>
            <w:r w:rsidRPr="00970029">
              <w:rPr>
                <w:rStyle w:val="a9"/>
                <w:rFonts w:ascii="Garamond" w:hAnsi="Garamond"/>
                <w:smallCaps/>
                <w:sz w:val="40"/>
                <w:szCs w:val="40"/>
              </w:rPr>
              <w:footnoteReference w:customMarkFollows="1" w:id="1"/>
              <w:t>*</w:t>
            </w:r>
            <w:r w:rsidRPr="00970029">
              <w:rPr>
                <w:rFonts w:ascii="Garamond" w:hAnsi="Garamond"/>
                <w:b/>
                <w:smallCaps/>
                <w:sz w:val="40"/>
                <w:szCs w:val="40"/>
              </w:rPr>
              <w:t xml:space="preserve"> </w:t>
            </w:r>
          </w:p>
          <w:p w:rsidR="00114108" w:rsidRPr="00970029" w:rsidRDefault="00114108" w:rsidP="002E19C9">
            <w:pPr>
              <w:pStyle w:val="2"/>
              <w:spacing w:line="240" w:lineRule="auto"/>
              <w:jc w:val="center"/>
              <w:rPr>
                <w:rFonts w:ascii="Garamond" w:hAnsi="Garamond"/>
                <w:b/>
                <w:smallCaps/>
                <w:sz w:val="40"/>
                <w:szCs w:val="40"/>
              </w:rPr>
            </w:pPr>
            <w:r w:rsidRPr="00970029">
              <w:rPr>
                <w:rFonts w:ascii="Garamond" w:hAnsi="Garamond"/>
                <w:b/>
                <w:smallCaps/>
                <w:sz w:val="40"/>
                <w:szCs w:val="40"/>
              </w:rPr>
              <w:t>E</w:t>
            </w:r>
            <w:r w:rsidRPr="00970029">
              <w:rPr>
                <w:rFonts w:ascii="Garamond" w:hAnsi="Garamond"/>
                <w:smallCaps/>
                <w:sz w:val="40"/>
                <w:szCs w:val="40"/>
              </w:rPr>
              <w:t xml:space="preserve">rasmus </w:t>
            </w:r>
            <w:r w:rsidRPr="00970029">
              <w:rPr>
                <w:rFonts w:ascii="Garamond" w:hAnsi="Garamond"/>
                <w:b/>
                <w:smallCaps/>
                <w:sz w:val="40"/>
                <w:szCs w:val="40"/>
              </w:rPr>
              <w:t>P</w:t>
            </w:r>
            <w:r w:rsidRPr="00970029">
              <w:rPr>
                <w:rFonts w:ascii="Garamond" w:hAnsi="Garamond"/>
                <w:smallCaps/>
                <w:sz w:val="40"/>
                <w:szCs w:val="40"/>
              </w:rPr>
              <w:t>lacements</w:t>
            </w:r>
            <w:r w:rsidRPr="00970029">
              <w:rPr>
                <w:rFonts w:ascii="Garamond" w:hAnsi="Garamond"/>
                <w:b/>
                <w:smallCaps/>
                <w:sz w:val="40"/>
                <w:szCs w:val="40"/>
              </w:rPr>
              <w:t xml:space="preserve"> </w:t>
            </w:r>
            <w:r w:rsidRPr="00970029">
              <w:rPr>
                <w:rFonts w:ascii="Garamond" w:hAnsi="Garamond"/>
                <w:smallCaps/>
                <w:sz w:val="40"/>
                <w:szCs w:val="40"/>
              </w:rPr>
              <w:t>in</w:t>
            </w:r>
            <w:r w:rsidRPr="00970029">
              <w:rPr>
                <w:rFonts w:ascii="Garamond" w:hAnsi="Garamond"/>
                <w:b/>
                <w:smallCaps/>
                <w:sz w:val="40"/>
                <w:szCs w:val="40"/>
              </w:rPr>
              <w:t xml:space="preserve"> C</w:t>
            </w:r>
            <w:r w:rsidRPr="00970029">
              <w:rPr>
                <w:rFonts w:ascii="Garamond" w:hAnsi="Garamond"/>
                <w:smallCaps/>
                <w:sz w:val="40"/>
                <w:szCs w:val="40"/>
              </w:rPr>
              <w:t>ompanies</w:t>
            </w:r>
            <w:r w:rsidRPr="00970029">
              <w:rPr>
                <w:rStyle w:val="a9"/>
                <w:rFonts w:ascii="Garamond" w:hAnsi="Garamond"/>
                <w:smallCaps/>
                <w:sz w:val="40"/>
                <w:szCs w:val="40"/>
              </w:rPr>
              <w:footnoteReference w:customMarkFollows="1" w:id="2"/>
              <w:t>*</w:t>
            </w:r>
            <w:r w:rsidRPr="00970029">
              <w:rPr>
                <w:rFonts w:ascii="Garamond" w:hAnsi="Garamond"/>
                <w:b/>
                <w:smallCaps/>
                <w:sz w:val="40"/>
                <w:szCs w:val="40"/>
              </w:rPr>
              <w:t xml:space="preserve"> </w:t>
            </w:r>
          </w:p>
          <w:p w:rsidR="00114108" w:rsidRPr="00970029" w:rsidRDefault="00114108" w:rsidP="002E19C9">
            <w:pPr>
              <w:pStyle w:val="2"/>
              <w:spacing w:line="240" w:lineRule="auto"/>
              <w:jc w:val="center"/>
              <w:rPr>
                <w:rFonts w:ascii="Garamond" w:hAnsi="Garamond"/>
                <w:smallCaps/>
                <w:sz w:val="40"/>
                <w:szCs w:val="40"/>
              </w:rPr>
            </w:pPr>
          </w:p>
        </w:tc>
      </w:tr>
      <w:tr w:rsidR="00114108" w:rsidRPr="006D0ADB" w:rsidTr="002E19C9">
        <w:trPr>
          <w:trHeight w:val="533"/>
        </w:trPr>
        <w:tc>
          <w:tcPr>
            <w:tcW w:w="9747" w:type="dxa"/>
            <w:gridSpan w:val="3"/>
            <w:tcBorders>
              <w:bottom w:val="single" w:sz="36" w:space="0" w:color="00B0F0"/>
            </w:tcBorders>
            <w:shd w:val="clear" w:color="auto" w:fill="auto"/>
            <w:vAlign w:val="center"/>
          </w:tcPr>
          <w:p w:rsidR="00114108" w:rsidRPr="00970029" w:rsidRDefault="00114108" w:rsidP="002E19C9">
            <w:pPr>
              <w:pStyle w:val="2"/>
              <w:spacing w:line="240" w:lineRule="auto"/>
              <w:jc w:val="center"/>
              <w:rPr>
                <w:rFonts w:ascii="Garamond" w:hAnsi="Garamond"/>
                <w:b/>
                <w:smallCaps/>
                <w:sz w:val="40"/>
                <w:szCs w:val="40"/>
              </w:rPr>
            </w:pPr>
          </w:p>
        </w:tc>
      </w:tr>
      <w:tr w:rsidR="00114108" w:rsidRPr="00224826" w:rsidTr="002E19C9">
        <w:trPr>
          <w:trHeight w:val="533"/>
        </w:trPr>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970029" w:rsidRDefault="00114108" w:rsidP="002E19C9">
            <w:pPr>
              <w:pStyle w:val="2"/>
              <w:spacing w:line="240" w:lineRule="auto"/>
              <w:jc w:val="right"/>
              <w:rPr>
                <w:rFonts w:ascii="Garamond" w:hAnsi="Garamond"/>
                <w:smallCaps/>
                <w:szCs w:val="22"/>
              </w:rPr>
            </w:pPr>
            <w:r w:rsidRPr="00970029">
              <w:rPr>
                <w:rFonts w:ascii="Garamond" w:hAnsi="Garamond"/>
                <w:b/>
                <w:smallCaps/>
                <w:szCs w:val="22"/>
              </w:rPr>
              <w:t>N</w:t>
            </w:r>
            <w:r w:rsidRPr="00970029">
              <w:rPr>
                <w:rFonts w:ascii="Garamond" w:hAnsi="Garamond"/>
                <w:smallCaps/>
                <w:szCs w:val="22"/>
              </w:rPr>
              <w:t>ome</w:t>
            </w:r>
            <w:r w:rsidRPr="00970029">
              <w:rPr>
                <w:rFonts w:ascii="Garamond" w:hAnsi="Garamond"/>
                <w:b/>
                <w:smallCaps/>
                <w:szCs w:val="22"/>
              </w:rPr>
              <w:t xml:space="preserve"> </w:t>
            </w:r>
            <w:r w:rsidRPr="00970029">
              <w:rPr>
                <w:rFonts w:ascii="Garamond" w:hAnsi="Garamond"/>
                <w:smallCaps/>
                <w:szCs w:val="22"/>
              </w:rPr>
              <w:t>da</w:t>
            </w:r>
            <w:r w:rsidRPr="00970029">
              <w:rPr>
                <w:rFonts w:ascii="Garamond" w:hAnsi="Garamond"/>
                <w:b/>
                <w:smallCaps/>
                <w:szCs w:val="22"/>
              </w:rPr>
              <w:t xml:space="preserve"> E</w:t>
            </w:r>
            <w:r w:rsidRPr="00970029">
              <w:rPr>
                <w:rFonts w:ascii="Garamond" w:hAnsi="Garamond"/>
                <w:smallCaps/>
                <w:szCs w:val="22"/>
              </w:rPr>
              <w:t xml:space="preserve">mpresa </w:t>
            </w:r>
          </w:p>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t>C</w:t>
            </w:r>
            <w:r w:rsidRPr="00970029">
              <w:rPr>
                <w:rFonts w:ascii="Garamond" w:hAnsi="Garamond"/>
                <w:smallCaps/>
                <w:szCs w:val="22"/>
              </w:rPr>
              <w:t xml:space="preserve">ompany </w:t>
            </w:r>
            <w:r w:rsidRPr="00970029">
              <w:rPr>
                <w:rFonts w:ascii="Garamond" w:hAnsi="Garamond"/>
                <w:b/>
                <w:smallCaps/>
                <w:szCs w:val="22"/>
              </w:rPr>
              <w:t>N</w:t>
            </w:r>
            <w:r w:rsidRPr="00970029">
              <w:rPr>
                <w:rFonts w:ascii="Garamond" w:hAnsi="Garamond"/>
                <w:smallCaps/>
                <w:szCs w:val="22"/>
              </w:rPr>
              <w:t>ame</w:t>
            </w:r>
          </w:p>
        </w:tc>
        <w:tc>
          <w:tcPr>
            <w:tcW w:w="7512" w:type="dxa"/>
            <w:gridSpan w:val="2"/>
            <w:tcBorders>
              <w:top w:val="single" w:sz="36" w:space="0" w:color="00B0F0"/>
              <w:left w:val="single" w:sz="36" w:space="0" w:color="00B0F0"/>
              <w:bottom w:val="single" w:sz="36" w:space="0" w:color="00B0F0"/>
              <w:right w:val="nil"/>
            </w:tcBorders>
            <w:shd w:val="clear" w:color="auto" w:fill="auto"/>
            <w:vAlign w:val="center"/>
          </w:tcPr>
          <w:p w:rsidR="00114108" w:rsidRPr="00224826" w:rsidRDefault="0045693D" w:rsidP="002E19C9">
            <w:pPr>
              <w:pStyle w:val="2"/>
              <w:spacing w:line="240" w:lineRule="auto"/>
              <w:rPr>
                <w:rFonts w:ascii="Garamond" w:hAnsi="Garamond"/>
                <w:b/>
                <w:smallCaps/>
                <w:szCs w:val="22"/>
              </w:rPr>
            </w:pPr>
            <w:r>
              <w:rPr>
                <w:rFonts w:ascii="Garamond" w:hAnsi="Garamond"/>
                <w:b/>
                <w:smallCaps/>
                <w:szCs w:val="22"/>
              </w:rPr>
              <w:t>Envira Ingenieros Asesores</w:t>
            </w:r>
            <w:r w:rsidR="00CD46C8">
              <w:rPr>
                <w:rFonts w:ascii="Garamond" w:hAnsi="Garamond"/>
                <w:b/>
                <w:smallCaps/>
                <w:szCs w:val="22"/>
              </w:rPr>
              <w:t>,</w:t>
            </w:r>
            <w:r>
              <w:rPr>
                <w:rFonts w:ascii="Garamond" w:hAnsi="Garamond"/>
                <w:b/>
                <w:smallCaps/>
                <w:szCs w:val="22"/>
              </w:rPr>
              <w:t xml:space="preserve"> SL</w:t>
            </w:r>
          </w:p>
        </w:tc>
      </w:tr>
      <w:tr w:rsidR="00114108" w:rsidRPr="00224826" w:rsidTr="002E19C9">
        <w:trPr>
          <w:trHeight w:val="533"/>
        </w:trPr>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t>P</w:t>
            </w:r>
            <w:r w:rsidRPr="00970029">
              <w:rPr>
                <w:rFonts w:ascii="Garamond" w:hAnsi="Garamond"/>
                <w:smallCaps/>
                <w:szCs w:val="22"/>
              </w:rPr>
              <w:t>aís</w:t>
            </w:r>
            <w:r w:rsidRPr="00970029">
              <w:rPr>
                <w:rFonts w:ascii="Garamond" w:hAnsi="Garamond"/>
                <w:b/>
                <w:smallCaps/>
                <w:szCs w:val="22"/>
              </w:rPr>
              <w:t xml:space="preserve"> </w:t>
            </w:r>
          </w:p>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t>C</w:t>
            </w:r>
            <w:r w:rsidRPr="00970029">
              <w:rPr>
                <w:rFonts w:ascii="Garamond" w:hAnsi="Garamond"/>
                <w:smallCaps/>
                <w:szCs w:val="22"/>
              </w:rPr>
              <w:t>ountry</w:t>
            </w:r>
          </w:p>
        </w:tc>
        <w:tc>
          <w:tcPr>
            <w:tcW w:w="7512" w:type="dxa"/>
            <w:gridSpan w:val="2"/>
            <w:tcBorders>
              <w:top w:val="single" w:sz="36" w:space="0" w:color="00B0F0"/>
              <w:left w:val="single" w:sz="36" w:space="0" w:color="00B0F0"/>
              <w:bottom w:val="single" w:sz="36" w:space="0" w:color="00B0F0"/>
              <w:right w:val="nil"/>
            </w:tcBorders>
            <w:shd w:val="clear" w:color="auto" w:fill="auto"/>
          </w:tcPr>
          <w:p w:rsidR="00114108" w:rsidRPr="00224826" w:rsidRDefault="0045693D" w:rsidP="002E19C9">
            <w:pPr>
              <w:pStyle w:val="2"/>
              <w:spacing w:line="240" w:lineRule="auto"/>
              <w:rPr>
                <w:rFonts w:ascii="Garamond" w:hAnsi="Garamond"/>
                <w:b/>
                <w:smallCaps/>
                <w:szCs w:val="22"/>
              </w:rPr>
            </w:pPr>
            <w:r>
              <w:rPr>
                <w:rFonts w:ascii="Garamond" w:hAnsi="Garamond"/>
                <w:b/>
                <w:smallCaps/>
                <w:szCs w:val="22"/>
              </w:rPr>
              <w:t>Espanha</w:t>
            </w:r>
          </w:p>
        </w:tc>
      </w:tr>
      <w:tr w:rsidR="00114108" w:rsidRPr="00224826" w:rsidTr="002E19C9">
        <w:trPr>
          <w:trHeight w:val="533"/>
        </w:trPr>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t>R</w:t>
            </w:r>
            <w:r w:rsidRPr="00970029">
              <w:rPr>
                <w:rFonts w:ascii="Garamond" w:hAnsi="Garamond"/>
                <w:smallCaps/>
                <w:szCs w:val="22"/>
              </w:rPr>
              <w:t>egião</w:t>
            </w:r>
          </w:p>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t>R</w:t>
            </w:r>
            <w:r w:rsidRPr="00970029">
              <w:rPr>
                <w:rFonts w:ascii="Garamond" w:hAnsi="Garamond"/>
                <w:smallCaps/>
                <w:szCs w:val="22"/>
              </w:rPr>
              <w:t>egion</w:t>
            </w:r>
          </w:p>
        </w:tc>
        <w:tc>
          <w:tcPr>
            <w:tcW w:w="7512" w:type="dxa"/>
            <w:gridSpan w:val="2"/>
            <w:tcBorders>
              <w:top w:val="single" w:sz="36" w:space="0" w:color="00B0F0"/>
              <w:left w:val="single" w:sz="36" w:space="0" w:color="00B0F0"/>
              <w:bottom w:val="single" w:sz="36" w:space="0" w:color="00B0F0"/>
              <w:right w:val="nil"/>
            </w:tcBorders>
            <w:shd w:val="clear" w:color="auto" w:fill="auto"/>
          </w:tcPr>
          <w:p w:rsidR="00114108" w:rsidRDefault="0045693D" w:rsidP="002E19C9">
            <w:pPr>
              <w:pStyle w:val="2"/>
              <w:spacing w:line="240" w:lineRule="auto"/>
              <w:rPr>
                <w:rFonts w:ascii="Garamond" w:hAnsi="Garamond"/>
                <w:b/>
                <w:smallCaps/>
                <w:szCs w:val="22"/>
              </w:rPr>
            </w:pPr>
            <w:r>
              <w:rPr>
                <w:rFonts w:ascii="Garamond" w:hAnsi="Garamond"/>
                <w:b/>
                <w:smallCaps/>
                <w:szCs w:val="22"/>
              </w:rPr>
              <w:t>Asturias</w:t>
            </w:r>
          </w:p>
          <w:p w:rsidR="00114108" w:rsidRPr="00F37E8A" w:rsidRDefault="00114108" w:rsidP="002E19C9">
            <w:pPr>
              <w:tabs>
                <w:tab w:val="left" w:pos="5910"/>
              </w:tabs>
            </w:pPr>
            <w:r>
              <w:tab/>
            </w:r>
          </w:p>
        </w:tc>
      </w:tr>
      <w:tr w:rsidR="00114108" w:rsidRPr="00826C87" w:rsidTr="002E19C9">
        <w:trPr>
          <w:trHeight w:val="533"/>
        </w:trPr>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t>P</w:t>
            </w:r>
            <w:r w:rsidRPr="00970029">
              <w:rPr>
                <w:rFonts w:ascii="Garamond" w:hAnsi="Garamond"/>
                <w:smallCaps/>
                <w:szCs w:val="22"/>
              </w:rPr>
              <w:t>ágina</w:t>
            </w:r>
            <w:r>
              <w:rPr>
                <w:rFonts w:ascii="Garamond" w:hAnsi="Garamond"/>
                <w:smallCaps/>
                <w:szCs w:val="22"/>
              </w:rPr>
              <w:t xml:space="preserve">  </w:t>
            </w:r>
            <w:r w:rsidRPr="00970029">
              <w:rPr>
                <w:rFonts w:ascii="Garamond" w:hAnsi="Garamond"/>
                <w:b/>
                <w:smallCaps/>
                <w:szCs w:val="22"/>
              </w:rPr>
              <w:t>E</w:t>
            </w:r>
            <w:r w:rsidRPr="00970029">
              <w:rPr>
                <w:rFonts w:ascii="Garamond" w:hAnsi="Garamond"/>
                <w:smallCaps/>
                <w:szCs w:val="22"/>
              </w:rPr>
              <w:t>lectrónica</w:t>
            </w:r>
          </w:p>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t xml:space="preserve"> W</w:t>
            </w:r>
            <w:r w:rsidRPr="00970029">
              <w:rPr>
                <w:rFonts w:ascii="Garamond" w:hAnsi="Garamond"/>
                <w:smallCaps/>
                <w:szCs w:val="22"/>
              </w:rPr>
              <w:t>ebsite</w:t>
            </w:r>
          </w:p>
        </w:tc>
        <w:tc>
          <w:tcPr>
            <w:tcW w:w="7512" w:type="dxa"/>
            <w:gridSpan w:val="2"/>
            <w:tcBorders>
              <w:top w:val="single" w:sz="36" w:space="0" w:color="00B0F0"/>
              <w:left w:val="single" w:sz="36" w:space="0" w:color="00B0F0"/>
              <w:bottom w:val="single" w:sz="36" w:space="0" w:color="00B0F0"/>
              <w:right w:val="nil"/>
            </w:tcBorders>
            <w:shd w:val="clear" w:color="auto" w:fill="auto"/>
          </w:tcPr>
          <w:p w:rsidR="00114108" w:rsidRPr="00CD46C8" w:rsidRDefault="00505F07" w:rsidP="002E19C9">
            <w:pPr>
              <w:pStyle w:val="2"/>
              <w:spacing w:line="240" w:lineRule="auto"/>
              <w:rPr>
                <w:rFonts w:ascii="Garamond" w:hAnsi="Garamond"/>
                <w:b/>
                <w:smallCaps/>
                <w:szCs w:val="22"/>
                <w:lang w:val="es-ES"/>
              </w:rPr>
            </w:pPr>
            <w:hyperlink r:id="rId9" w:history="1">
              <w:r w:rsidR="00CD46C8" w:rsidRPr="00CD46C8">
                <w:rPr>
                  <w:rStyle w:val="-"/>
                  <w:rFonts w:ascii="Garamond" w:hAnsi="Garamond"/>
                  <w:b/>
                  <w:smallCaps/>
                  <w:szCs w:val="22"/>
                  <w:lang w:val="es-ES"/>
                </w:rPr>
                <w:t>www.netenvira.es</w:t>
              </w:r>
            </w:hyperlink>
          </w:p>
          <w:p w:rsidR="00CD46C8" w:rsidRPr="00CD46C8" w:rsidRDefault="00CD46C8" w:rsidP="002E19C9">
            <w:pPr>
              <w:pStyle w:val="2"/>
              <w:spacing w:line="240" w:lineRule="auto"/>
              <w:rPr>
                <w:rFonts w:ascii="Garamond" w:hAnsi="Garamond"/>
                <w:b/>
                <w:smallCaps/>
                <w:szCs w:val="22"/>
                <w:lang w:val="es-ES"/>
              </w:rPr>
            </w:pPr>
            <w:r w:rsidRPr="00CD46C8">
              <w:rPr>
                <w:rFonts w:ascii="Garamond" w:hAnsi="Garamond"/>
                <w:b/>
                <w:smallCaps/>
                <w:szCs w:val="22"/>
                <w:lang w:val="es-ES"/>
              </w:rPr>
              <w:t>www.ingenierosasesores-sa.es</w:t>
            </w:r>
          </w:p>
          <w:p w:rsidR="00CD46C8" w:rsidRPr="00CD46C8" w:rsidRDefault="00CD46C8" w:rsidP="002E19C9">
            <w:pPr>
              <w:pStyle w:val="2"/>
              <w:spacing w:line="240" w:lineRule="auto"/>
              <w:rPr>
                <w:rFonts w:ascii="Garamond" w:hAnsi="Garamond"/>
                <w:b/>
                <w:smallCaps/>
                <w:szCs w:val="22"/>
                <w:lang w:val="es-ES"/>
              </w:rPr>
            </w:pPr>
          </w:p>
        </w:tc>
      </w:tr>
      <w:tr w:rsidR="00114108" w:rsidRPr="00826C87" w:rsidTr="002E19C9">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970029" w:rsidRDefault="00114108" w:rsidP="002E19C9">
            <w:pPr>
              <w:pStyle w:val="2"/>
              <w:spacing w:line="240" w:lineRule="auto"/>
              <w:jc w:val="right"/>
              <w:rPr>
                <w:rFonts w:ascii="Garamond" w:hAnsi="Garamond"/>
                <w:smallCaps/>
                <w:szCs w:val="22"/>
              </w:rPr>
            </w:pPr>
            <w:r w:rsidRPr="00970029">
              <w:rPr>
                <w:rFonts w:ascii="Garamond" w:hAnsi="Garamond"/>
                <w:b/>
                <w:smallCaps/>
                <w:szCs w:val="22"/>
              </w:rPr>
              <w:t>R</w:t>
            </w:r>
            <w:r w:rsidRPr="00970029">
              <w:rPr>
                <w:rFonts w:ascii="Garamond" w:hAnsi="Garamond"/>
                <w:smallCaps/>
                <w:szCs w:val="22"/>
              </w:rPr>
              <w:t>amo de</w:t>
            </w:r>
            <w:r w:rsidRPr="00970029">
              <w:rPr>
                <w:rFonts w:ascii="Garamond" w:hAnsi="Garamond"/>
                <w:b/>
                <w:smallCaps/>
                <w:szCs w:val="22"/>
              </w:rPr>
              <w:t xml:space="preserve"> A</w:t>
            </w:r>
            <w:r w:rsidRPr="00970029">
              <w:rPr>
                <w:rFonts w:ascii="Garamond" w:hAnsi="Garamond"/>
                <w:smallCaps/>
                <w:szCs w:val="22"/>
              </w:rPr>
              <w:t xml:space="preserve">ctividade da </w:t>
            </w:r>
            <w:r w:rsidRPr="00970029">
              <w:rPr>
                <w:rFonts w:ascii="Garamond" w:hAnsi="Garamond"/>
                <w:b/>
                <w:smallCaps/>
                <w:szCs w:val="22"/>
              </w:rPr>
              <w:t>E</w:t>
            </w:r>
            <w:r w:rsidRPr="00970029">
              <w:rPr>
                <w:rFonts w:ascii="Garamond" w:hAnsi="Garamond"/>
                <w:smallCaps/>
                <w:szCs w:val="22"/>
              </w:rPr>
              <w:t xml:space="preserve">mpresa </w:t>
            </w:r>
          </w:p>
          <w:p w:rsidR="00114108" w:rsidRPr="00970029" w:rsidRDefault="00114108" w:rsidP="002E19C9">
            <w:pPr>
              <w:pStyle w:val="2"/>
              <w:spacing w:line="240" w:lineRule="auto"/>
              <w:jc w:val="right"/>
              <w:rPr>
                <w:rFonts w:ascii="Garamond" w:hAnsi="Garamond"/>
                <w:smallCaps/>
                <w:szCs w:val="22"/>
              </w:rPr>
            </w:pPr>
          </w:p>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t>E</w:t>
            </w:r>
            <w:r w:rsidRPr="00970029">
              <w:rPr>
                <w:rFonts w:ascii="Garamond" w:hAnsi="Garamond"/>
                <w:smallCaps/>
                <w:szCs w:val="22"/>
              </w:rPr>
              <w:t>conomic</w:t>
            </w:r>
            <w:r w:rsidRPr="00970029">
              <w:rPr>
                <w:rFonts w:ascii="Garamond" w:hAnsi="Garamond"/>
                <w:b/>
                <w:smallCaps/>
                <w:szCs w:val="22"/>
              </w:rPr>
              <w:t xml:space="preserve"> A</w:t>
            </w:r>
            <w:r w:rsidRPr="00970029">
              <w:rPr>
                <w:rFonts w:ascii="Garamond" w:hAnsi="Garamond"/>
                <w:smallCaps/>
                <w:szCs w:val="22"/>
              </w:rPr>
              <w:t xml:space="preserve">ctivity </w:t>
            </w:r>
            <w:r w:rsidRPr="00970029">
              <w:rPr>
                <w:rFonts w:ascii="Garamond" w:hAnsi="Garamond"/>
                <w:b/>
                <w:smallCaps/>
                <w:szCs w:val="22"/>
              </w:rPr>
              <w:t>F</w:t>
            </w:r>
            <w:r w:rsidRPr="00970029">
              <w:rPr>
                <w:rFonts w:ascii="Garamond" w:hAnsi="Garamond"/>
                <w:smallCaps/>
                <w:szCs w:val="22"/>
              </w:rPr>
              <w:t>ield</w:t>
            </w:r>
          </w:p>
        </w:tc>
        <w:tc>
          <w:tcPr>
            <w:tcW w:w="7512" w:type="dxa"/>
            <w:gridSpan w:val="2"/>
            <w:tcBorders>
              <w:top w:val="single" w:sz="36" w:space="0" w:color="00B0F0"/>
              <w:left w:val="single" w:sz="36" w:space="0" w:color="00B0F0"/>
              <w:bottom w:val="single" w:sz="36" w:space="0" w:color="00B0F0"/>
              <w:right w:val="nil"/>
            </w:tcBorders>
            <w:shd w:val="clear" w:color="auto" w:fill="auto"/>
          </w:tcPr>
          <w:p w:rsidR="00114108" w:rsidRDefault="0045693D" w:rsidP="002E19C9">
            <w:pPr>
              <w:pStyle w:val="2"/>
              <w:spacing w:line="240" w:lineRule="auto"/>
              <w:rPr>
                <w:rFonts w:ascii="Garamond" w:hAnsi="Garamond"/>
                <w:b/>
                <w:smallCaps/>
                <w:szCs w:val="22"/>
              </w:rPr>
            </w:pPr>
            <w:r>
              <w:rPr>
                <w:rFonts w:ascii="Garamond" w:hAnsi="Garamond"/>
                <w:b/>
                <w:smallCaps/>
                <w:szCs w:val="22"/>
              </w:rPr>
              <w:t>Serviços Ambientais e de Segurança Higiene e Saúde no Trabalho</w:t>
            </w:r>
          </w:p>
          <w:p w:rsidR="0045693D" w:rsidRDefault="0045693D" w:rsidP="002E19C9">
            <w:pPr>
              <w:pStyle w:val="2"/>
              <w:spacing w:line="240" w:lineRule="auto"/>
              <w:rPr>
                <w:rFonts w:ascii="Garamond" w:hAnsi="Garamond"/>
                <w:b/>
                <w:smallCaps/>
                <w:szCs w:val="22"/>
              </w:rPr>
            </w:pPr>
          </w:p>
          <w:p w:rsidR="0045693D" w:rsidRDefault="0045693D" w:rsidP="002E19C9">
            <w:pPr>
              <w:pStyle w:val="2"/>
              <w:spacing w:line="240" w:lineRule="auto"/>
              <w:rPr>
                <w:rFonts w:ascii="Garamond" w:hAnsi="Garamond"/>
                <w:b/>
                <w:smallCaps/>
                <w:szCs w:val="22"/>
              </w:rPr>
            </w:pPr>
          </w:p>
          <w:p w:rsidR="0045693D" w:rsidRDefault="0045693D" w:rsidP="002E19C9">
            <w:pPr>
              <w:pStyle w:val="2"/>
              <w:spacing w:line="240" w:lineRule="auto"/>
              <w:rPr>
                <w:rFonts w:ascii="Garamond" w:hAnsi="Garamond"/>
                <w:b/>
                <w:smallCaps/>
                <w:szCs w:val="22"/>
              </w:rPr>
            </w:pPr>
          </w:p>
          <w:p w:rsidR="0045693D" w:rsidRPr="0045693D" w:rsidRDefault="0045693D" w:rsidP="0045693D">
            <w:pPr>
              <w:pStyle w:val="3"/>
              <w:shd w:val="clear" w:color="auto" w:fill="FFFFFF"/>
              <w:spacing w:before="0" w:after="0"/>
              <w:rPr>
                <w:rFonts w:ascii="Arial" w:hAnsi="Arial" w:cs="Arial"/>
                <w:b w:val="0"/>
                <w:bCs w:val="0"/>
                <w:color w:val="222222"/>
                <w:lang w:val="en-US"/>
              </w:rPr>
            </w:pPr>
            <w:r>
              <w:rPr>
                <w:rFonts w:ascii="Garamond" w:hAnsi="Garamond"/>
                <w:b w:val="0"/>
                <w:smallCaps/>
                <w:szCs w:val="22"/>
                <w:lang w:val="en-US"/>
              </w:rPr>
              <w:t>E</w:t>
            </w:r>
            <w:r w:rsidRPr="0045693D">
              <w:rPr>
                <w:rFonts w:ascii="Garamond" w:hAnsi="Garamond"/>
                <w:b w:val="0"/>
                <w:smallCaps/>
                <w:szCs w:val="22"/>
                <w:lang w:val="en-US"/>
              </w:rPr>
              <w:t xml:space="preserve">nvironmental and </w:t>
            </w:r>
            <w:hyperlink r:id="rId10" w:history="1">
              <w:r w:rsidRPr="0045693D">
                <w:rPr>
                  <w:rFonts w:ascii="Garamond" w:hAnsi="Garamond"/>
                  <w:b w:val="0"/>
                  <w:smallCaps/>
                  <w:szCs w:val="22"/>
                  <w:lang w:val="en-US"/>
                </w:rPr>
                <w:t>Occupational Safety and Health</w:t>
              </w:r>
            </w:hyperlink>
            <w:r>
              <w:rPr>
                <w:rFonts w:ascii="Garamond" w:hAnsi="Garamond"/>
                <w:b w:val="0"/>
                <w:smallCaps/>
                <w:szCs w:val="22"/>
                <w:lang w:val="en-US"/>
              </w:rPr>
              <w:t xml:space="preserve"> Services</w:t>
            </w:r>
          </w:p>
          <w:p w:rsidR="0045693D" w:rsidRPr="0045693D" w:rsidRDefault="0045693D" w:rsidP="002E19C9">
            <w:pPr>
              <w:pStyle w:val="2"/>
              <w:spacing w:line="240" w:lineRule="auto"/>
              <w:rPr>
                <w:rFonts w:ascii="Garamond" w:hAnsi="Garamond"/>
                <w:b/>
                <w:smallCaps/>
                <w:szCs w:val="22"/>
                <w:lang w:val="en-US"/>
              </w:rPr>
            </w:pPr>
          </w:p>
          <w:p w:rsidR="0045693D" w:rsidRPr="0045693D" w:rsidRDefault="0045693D" w:rsidP="002E19C9">
            <w:pPr>
              <w:pStyle w:val="2"/>
              <w:spacing w:line="240" w:lineRule="auto"/>
              <w:rPr>
                <w:rFonts w:ascii="Garamond" w:hAnsi="Garamond"/>
                <w:b/>
                <w:smallCaps/>
                <w:szCs w:val="22"/>
                <w:lang w:val="en-US"/>
              </w:rPr>
            </w:pPr>
          </w:p>
        </w:tc>
      </w:tr>
      <w:tr w:rsidR="00114108" w:rsidRPr="005335A9" w:rsidTr="002E19C9">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45693D" w:rsidRDefault="00114108" w:rsidP="002E19C9">
            <w:pPr>
              <w:pStyle w:val="2"/>
              <w:spacing w:line="240" w:lineRule="auto"/>
              <w:jc w:val="right"/>
              <w:rPr>
                <w:rFonts w:ascii="Garamond" w:hAnsi="Garamond"/>
                <w:b/>
                <w:smallCaps/>
                <w:szCs w:val="22"/>
                <w:lang w:val="en-US"/>
              </w:rPr>
            </w:pPr>
          </w:p>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t>Á</w:t>
            </w:r>
            <w:r w:rsidRPr="00970029">
              <w:rPr>
                <w:rFonts w:ascii="Garamond" w:hAnsi="Garamond"/>
                <w:smallCaps/>
                <w:szCs w:val="22"/>
              </w:rPr>
              <w:t xml:space="preserve">reas de </w:t>
            </w:r>
            <w:r w:rsidRPr="00970029">
              <w:rPr>
                <w:rFonts w:ascii="Garamond" w:hAnsi="Garamond"/>
                <w:b/>
                <w:smallCaps/>
                <w:szCs w:val="22"/>
              </w:rPr>
              <w:t>E</w:t>
            </w:r>
            <w:r w:rsidRPr="00970029">
              <w:rPr>
                <w:rFonts w:ascii="Garamond" w:hAnsi="Garamond"/>
                <w:smallCaps/>
                <w:szCs w:val="22"/>
              </w:rPr>
              <w:t xml:space="preserve">studo </w:t>
            </w:r>
            <w:r w:rsidRPr="00970029">
              <w:rPr>
                <w:rFonts w:ascii="Garamond" w:hAnsi="Garamond"/>
                <w:b/>
                <w:smallCaps/>
                <w:szCs w:val="22"/>
              </w:rPr>
              <w:t xml:space="preserve">(ISCED 97) </w:t>
            </w:r>
          </w:p>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t>S</w:t>
            </w:r>
            <w:r w:rsidRPr="00970029">
              <w:rPr>
                <w:rFonts w:ascii="Garamond" w:hAnsi="Garamond"/>
                <w:smallCaps/>
                <w:szCs w:val="22"/>
              </w:rPr>
              <w:t>tudy</w:t>
            </w:r>
            <w:r w:rsidRPr="00970029">
              <w:rPr>
                <w:rFonts w:ascii="Garamond" w:hAnsi="Garamond"/>
                <w:b/>
                <w:smallCaps/>
                <w:szCs w:val="22"/>
              </w:rPr>
              <w:t xml:space="preserve"> A</w:t>
            </w:r>
            <w:r w:rsidRPr="00970029">
              <w:rPr>
                <w:rFonts w:ascii="Garamond" w:hAnsi="Garamond"/>
                <w:smallCaps/>
                <w:szCs w:val="22"/>
              </w:rPr>
              <w:t>reas</w:t>
            </w:r>
            <w:r w:rsidRPr="00970029">
              <w:rPr>
                <w:rFonts w:ascii="Garamond" w:hAnsi="Garamond"/>
                <w:b/>
                <w:smallCaps/>
                <w:szCs w:val="22"/>
              </w:rPr>
              <w:t xml:space="preserve"> (ISCED 97)</w:t>
            </w:r>
          </w:p>
          <w:p w:rsidR="00114108" w:rsidRPr="00970029" w:rsidRDefault="00114108" w:rsidP="002E19C9">
            <w:pPr>
              <w:pStyle w:val="2"/>
              <w:spacing w:line="240" w:lineRule="auto"/>
              <w:jc w:val="right"/>
              <w:rPr>
                <w:rFonts w:ascii="Garamond" w:hAnsi="Garamond"/>
                <w:b/>
                <w:smallCaps/>
                <w:szCs w:val="22"/>
              </w:rPr>
            </w:pPr>
            <w:r w:rsidRPr="00970029">
              <w:rPr>
                <w:rFonts w:ascii="Garamond" w:hAnsi="Garamond"/>
                <w:b/>
                <w:smallCaps/>
                <w:szCs w:val="22"/>
              </w:rPr>
              <w:lastRenderedPageBreak/>
              <w:t xml:space="preserve"> </w:t>
            </w:r>
          </w:p>
        </w:tc>
        <w:tc>
          <w:tcPr>
            <w:tcW w:w="7512" w:type="dxa"/>
            <w:gridSpan w:val="2"/>
            <w:tcBorders>
              <w:top w:val="single" w:sz="36" w:space="0" w:color="00B0F0"/>
              <w:left w:val="single" w:sz="36" w:space="0" w:color="00B0F0"/>
              <w:bottom w:val="single" w:sz="36" w:space="0" w:color="00B0F0"/>
              <w:right w:val="nil"/>
            </w:tcBorders>
            <w:shd w:val="clear" w:color="auto" w:fill="auto"/>
          </w:tcPr>
          <w:p w:rsidR="00114108" w:rsidRPr="005335A9" w:rsidRDefault="00114108" w:rsidP="002E19C9">
            <w:pPr>
              <w:pStyle w:val="2"/>
              <w:spacing w:line="240" w:lineRule="auto"/>
              <w:rPr>
                <w:rFonts w:ascii="Garamond" w:hAnsi="Garamond"/>
                <w:b/>
                <w:smallCaps/>
                <w:szCs w:val="22"/>
                <w:lang w:val="en-GB"/>
              </w:rPr>
            </w:pPr>
          </w:p>
        </w:tc>
      </w:tr>
      <w:tr w:rsidR="00114108" w:rsidRPr="0045693D" w:rsidTr="002E19C9">
        <w:trPr>
          <w:trHeight w:val="2565"/>
        </w:trPr>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970029" w:rsidRDefault="00114108" w:rsidP="002E19C9">
            <w:pPr>
              <w:pStyle w:val="2"/>
              <w:spacing w:line="240" w:lineRule="auto"/>
              <w:jc w:val="center"/>
              <w:rPr>
                <w:rFonts w:ascii="Garamond" w:hAnsi="Garamond"/>
                <w:b/>
                <w:smallCaps/>
                <w:sz w:val="24"/>
              </w:rPr>
            </w:pPr>
            <w:r w:rsidRPr="00970029">
              <w:rPr>
                <w:rFonts w:ascii="Garamond" w:hAnsi="Garamond"/>
                <w:b/>
                <w:smallCaps/>
                <w:sz w:val="24"/>
              </w:rPr>
              <w:lastRenderedPageBreak/>
              <w:t>Perfil do Estagiário Erasmus</w:t>
            </w:r>
          </w:p>
          <w:p w:rsidR="00114108" w:rsidRPr="00970029" w:rsidRDefault="00114108" w:rsidP="002E19C9">
            <w:pPr>
              <w:pStyle w:val="2"/>
              <w:spacing w:line="240" w:lineRule="auto"/>
              <w:jc w:val="right"/>
              <w:rPr>
                <w:rFonts w:ascii="Garamond" w:hAnsi="Garamond"/>
                <w:smallCaps/>
                <w:szCs w:val="22"/>
              </w:rPr>
            </w:pPr>
          </w:p>
          <w:p w:rsidR="00114108" w:rsidRPr="00970029" w:rsidRDefault="00114108" w:rsidP="002E19C9">
            <w:pPr>
              <w:pStyle w:val="2"/>
              <w:spacing w:line="240" w:lineRule="auto"/>
              <w:jc w:val="right"/>
              <w:rPr>
                <w:rFonts w:ascii="Garamond" w:hAnsi="Garamond"/>
                <w:smallCaps/>
                <w:sz w:val="16"/>
                <w:szCs w:val="16"/>
              </w:rPr>
            </w:pPr>
            <w:r w:rsidRPr="00970029">
              <w:rPr>
                <w:rFonts w:ascii="Garamond" w:hAnsi="Garamond"/>
                <w:smallCaps/>
                <w:sz w:val="16"/>
                <w:szCs w:val="16"/>
              </w:rPr>
              <w:t>(Conhecimentos e Competências)</w:t>
            </w:r>
          </w:p>
          <w:p w:rsidR="00114108" w:rsidRPr="00970029" w:rsidRDefault="00114108" w:rsidP="002E19C9">
            <w:pPr>
              <w:pStyle w:val="2"/>
              <w:spacing w:line="240" w:lineRule="auto"/>
              <w:jc w:val="right"/>
              <w:rPr>
                <w:rFonts w:ascii="Garamond" w:hAnsi="Garamond"/>
                <w:smallCaps/>
                <w:szCs w:val="22"/>
              </w:rPr>
            </w:pPr>
          </w:p>
          <w:p w:rsidR="00114108" w:rsidRPr="00970029" w:rsidRDefault="00114108" w:rsidP="002E19C9">
            <w:pPr>
              <w:pStyle w:val="2"/>
              <w:spacing w:line="240" w:lineRule="auto"/>
              <w:jc w:val="center"/>
              <w:rPr>
                <w:rFonts w:ascii="Garamond" w:hAnsi="Garamond"/>
                <w:b/>
                <w:smallCaps/>
                <w:sz w:val="24"/>
                <w:lang w:val="en-US"/>
              </w:rPr>
            </w:pPr>
            <w:r w:rsidRPr="00970029">
              <w:rPr>
                <w:rFonts w:ascii="Garamond" w:hAnsi="Garamond"/>
                <w:b/>
                <w:smallCaps/>
                <w:sz w:val="24"/>
                <w:lang w:val="en-US"/>
              </w:rPr>
              <w:t>Erasmus Trainee Profile</w:t>
            </w:r>
          </w:p>
          <w:p w:rsidR="00114108" w:rsidRPr="00970029" w:rsidRDefault="00114108" w:rsidP="002E19C9">
            <w:pPr>
              <w:pStyle w:val="2"/>
              <w:spacing w:line="240" w:lineRule="auto"/>
              <w:jc w:val="right"/>
              <w:rPr>
                <w:rFonts w:ascii="Garamond" w:hAnsi="Garamond"/>
                <w:b/>
                <w:smallCaps/>
                <w:szCs w:val="22"/>
                <w:lang w:val="en-US"/>
              </w:rPr>
            </w:pPr>
          </w:p>
          <w:p w:rsidR="00114108" w:rsidRPr="00970029" w:rsidRDefault="00114108" w:rsidP="002E19C9">
            <w:pPr>
              <w:pStyle w:val="2"/>
              <w:spacing w:line="240" w:lineRule="auto"/>
              <w:jc w:val="right"/>
              <w:rPr>
                <w:rFonts w:ascii="Garamond" w:hAnsi="Garamond"/>
                <w:b/>
                <w:smallCaps/>
                <w:sz w:val="16"/>
                <w:szCs w:val="16"/>
                <w:lang w:val="en-US"/>
              </w:rPr>
            </w:pPr>
            <w:r w:rsidRPr="00970029">
              <w:rPr>
                <w:rFonts w:ascii="Garamond" w:hAnsi="Garamond"/>
                <w:b/>
                <w:smallCaps/>
                <w:sz w:val="16"/>
                <w:szCs w:val="16"/>
                <w:lang w:val="en-US"/>
              </w:rPr>
              <w:t>(Knowledge and Skills)</w:t>
            </w:r>
          </w:p>
          <w:p w:rsidR="00114108" w:rsidRPr="00970029" w:rsidRDefault="00114108" w:rsidP="002E19C9">
            <w:pPr>
              <w:pStyle w:val="2"/>
              <w:spacing w:line="240" w:lineRule="auto"/>
              <w:jc w:val="right"/>
              <w:rPr>
                <w:rFonts w:ascii="Garamond" w:hAnsi="Garamond"/>
                <w:b/>
                <w:smallCaps/>
                <w:szCs w:val="22"/>
                <w:lang w:val="en-US"/>
              </w:rPr>
            </w:pPr>
          </w:p>
        </w:tc>
        <w:tc>
          <w:tcPr>
            <w:tcW w:w="7512" w:type="dxa"/>
            <w:gridSpan w:val="2"/>
            <w:tcBorders>
              <w:top w:val="single" w:sz="36" w:space="0" w:color="00B0F0"/>
              <w:left w:val="single" w:sz="36" w:space="0" w:color="00B0F0"/>
              <w:bottom w:val="single" w:sz="36" w:space="0" w:color="00B0F0"/>
              <w:right w:val="nil"/>
            </w:tcBorders>
            <w:shd w:val="clear" w:color="auto" w:fill="auto"/>
          </w:tcPr>
          <w:p w:rsidR="00114108" w:rsidRDefault="0045693D" w:rsidP="002E19C9">
            <w:pPr>
              <w:pStyle w:val="2"/>
              <w:spacing w:line="240" w:lineRule="auto"/>
              <w:rPr>
                <w:rFonts w:ascii="Garamond" w:hAnsi="Garamond"/>
                <w:b/>
                <w:smallCaps/>
                <w:szCs w:val="22"/>
                <w:lang w:val="en-GB"/>
              </w:rPr>
            </w:pPr>
            <w:r>
              <w:rPr>
                <w:rFonts w:ascii="Garamond" w:hAnsi="Garamond"/>
                <w:b/>
                <w:smallCaps/>
                <w:szCs w:val="22"/>
                <w:lang w:val="en-GB"/>
              </w:rPr>
              <w:t>Engenharia Ambiental</w:t>
            </w:r>
          </w:p>
          <w:p w:rsidR="0045693D" w:rsidRDefault="0045693D" w:rsidP="002E19C9">
            <w:pPr>
              <w:pStyle w:val="2"/>
              <w:spacing w:line="240" w:lineRule="auto"/>
              <w:rPr>
                <w:rFonts w:ascii="Garamond" w:hAnsi="Garamond"/>
                <w:b/>
                <w:smallCaps/>
                <w:szCs w:val="22"/>
                <w:lang w:val="en-GB"/>
              </w:rPr>
            </w:pPr>
          </w:p>
          <w:p w:rsidR="0045693D" w:rsidRDefault="0045693D" w:rsidP="002E19C9">
            <w:pPr>
              <w:pStyle w:val="2"/>
              <w:spacing w:line="240" w:lineRule="auto"/>
              <w:rPr>
                <w:rFonts w:ascii="Garamond" w:hAnsi="Garamond"/>
                <w:b/>
                <w:smallCaps/>
                <w:szCs w:val="22"/>
                <w:lang w:val="en-GB"/>
              </w:rPr>
            </w:pPr>
          </w:p>
          <w:p w:rsidR="0045693D" w:rsidRDefault="0045693D" w:rsidP="002E19C9">
            <w:pPr>
              <w:pStyle w:val="2"/>
              <w:spacing w:line="240" w:lineRule="auto"/>
              <w:rPr>
                <w:rFonts w:ascii="Garamond" w:hAnsi="Garamond"/>
                <w:b/>
                <w:smallCaps/>
                <w:szCs w:val="22"/>
                <w:lang w:val="en-GB"/>
              </w:rPr>
            </w:pPr>
          </w:p>
          <w:p w:rsidR="0045693D" w:rsidRDefault="0045693D" w:rsidP="002E19C9">
            <w:pPr>
              <w:pStyle w:val="2"/>
              <w:spacing w:line="240" w:lineRule="auto"/>
              <w:rPr>
                <w:rFonts w:ascii="Garamond" w:hAnsi="Garamond"/>
                <w:b/>
                <w:smallCaps/>
                <w:szCs w:val="22"/>
                <w:lang w:val="en-GB"/>
              </w:rPr>
            </w:pPr>
          </w:p>
          <w:p w:rsidR="0045693D" w:rsidRDefault="0045693D" w:rsidP="002E19C9">
            <w:pPr>
              <w:pStyle w:val="2"/>
              <w:spacing w:line="240" w:lineRule="auto"/>
              <w:rPr>
                <w:rFonts w:ascii="Garamond" w:hAnsi="Garamond"/>
                <w:b/>
                <w:smallCaps/>
                <w:szCs w:val="22"/>
                <w:lang w:val="en-GB"/>
              </w:rPr>
            </w:pPr>
          </w:p>
          <w:p w:rsidR="0045693D" w:rsidRDefault="0045693D" w:rsidP="002E19C9">
            <w:pPr>
              <w:pStyle w:val="2"/>
              <w:spacing w:line="240" w:lineRule="auto"/>
              <w:rPr>
                <w:rFonts w:ascii="Garamond" w:hAnsi="Garamond"/>
                <w:b/>
                <w:smallCaps/>
                <w:szCs w:val="22"/>
                <w:lang w:val="en-GB"/>
              </w:rPr>
            </w:pPr>
          </w:p>
          <w:p w:rsidR="0045693D" w:rsidRPr="00A45D4F" w:rsidRDefault="0045693D" w:rsidP="0045693D">
            <w:pPr>
              <w:pStyle w:val="2"/>
              <w:spacing w:line="240" w:lineRule="auto"/>
              <w:rPr>
                <w:rFonts w:ascii="Garamond" w:hAnsi="Garamond"/>
                <w:b/>
                <w:smallCaps/>
                <w:szCs w:val="22"/>
                <w:lang w:val="en-US"/>
              </w:rPr>
            </w:pPr>
            <w:r>
              <w:rPr>
                <w:rFonts w:ascii="Garamond" w:hAnsi="Garamond"/>
                <w:b/>
                <w:smallCaps/>
                <w:szCs w:val="22"/>
                <w:lang w:val="en-GB"/>
              </w:rPr>
              <w:t>Environmental E</w:t>
            </w:r>
            <w:r w:rsidR="00CD46C8">
              <w:rPr>
                <w:rFonts w:ascii="Garamond" w:hAnsi="Garamond"/>
                <w:b/>
                <w:smallCaps/>
                <w:szCs w:val="22"/>
                <w:lang w:val="en-GB"/>
              </w:rPr>
              <w:t>n</w:t>
            </w:r>
            <w:r>
              <w:rPr>
                <w:rFonts w:ascii="Garamond" w:hAnsi="Garamond"/>
                <w:b/>
                <w:smallCaps/>
                <w:szCs w:val="22"/>
                <w:lang w:val="en-GB"/>
              </w:rPr>
              <w:t xml:space="preserve">gineer </w:t>
            </w:r>
          </w:p>
        </w:tc>
      </w:tr>
      <w:tr w:rsidR="00114108" w:rsidRPr="00826C87" w:rsidTr="002E19C9">
        <w:trPr>
          <w:trHeight w:val="2925"/>
        </w:trPr>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826C87" w:rsidRDefault="00114108" w:rsidP="002E19C9">
            <w:pPr>
              <w:pStyle w:val="2"/>
              <w:spacing w:line="240" w:lineRule="auto"/>
              <w:jc w:val="right"/>
              <w:rPr>
                <w:rFonts w:ascii="Garamond" w:hAnsi="Garamond"/>
                <w:b/>
                <w:smallCaps/>
                <w:szCs w:val="22"/>
              </w:rPr>
            </w:pPr>
          </w:p>
          <w:p w:rsidR="00114108" w:rsidRPr="00970029" w:rsidRDefault="00114108" w:rsidP="002E19C9">
            <w:pPr>
              <w:pStyle w:val="2"/>
              <w:spacing w:line="240" w:lineRule="auto"/>
              <w:jc w:val="center"/>
              <w:rPr>
                <w:rFonts w:ascii="Garamond" w:hAnsi="Garamond"/>
                <w:b/>
                <w:smallCaps/>
                <w:sz w:val="24"/>
              </w:rPr>
            </w:pPr>
            <w:r w:rsidRPr="00970029">
              <w:rPr>
                <w:rFonts w:ascii="Garamond" w:hAnsi="Garamond"/>
                <w:b/>
                <w:smallCaps/>
                <w:sz w:val="24"/>
              </w:rPr>
              <w:t xml:space="preserve">Plano </w:t>
            </w:r>
          </w:p>
          <w:p w:rsidR="00114108" w:rsidRPr="00970029" w:rsidRDefault="00114108" w:rsidP="002E19C9">
            <w:pPr>
              <w:pStyle w:val="2"/>
              <w:spacing w:line="240" w:lineRule="auto"/>
              <w:jc w:val="center"/>
              <w:rPr>
                <w:rFonts w:ascii="Garamond" w:hAnsi="Garamond"/>
                <w:b/>
                <w:smallCaps/>
                <w:sz w:val="24"/>
              </w:rPr>
            </w:pPr>
            <w:r w:rsidRPr="00970029">
              <w:rPr>
                <w:rFonts w:ascii="Garamond" w:hAnsi="Garamond"/>
                <w:b/>
                <w:smallCaps/>
                <w:sz w:val="24"/>
              </w:rPr>
              <w:t xml:space="preserve">de </w:t>
            </w:r>
          </w:p>
          <w:p w:rsidR="00114108" w:rsidRPr="00970029" w:rsidRDefault="00114108" w:rsidP="002E19C9">
            <w:pPr>
              <w:pStyle w:val="2"/>
              <w:spacing w:line="240" w:lineRule="auto"/>
              <w:jc w:val="center"/>
              <w:rPr>
                <w:rFonts w:ascii="Garamond" w:hAnsi="Garamond"/>
                <w:b/>
                <w:smallCaps/>
                <w:sz w:val="24"/>
              </w:rPr>
            </w:pPr>
            <w:r w:rsidRPr="00970029">
              <w:rPr>
                <w:rFonts w:ascii="Garamond" w:hAnsi="Garamond"/>
                <w:b/>
                <w:smallCaps/>
                <w:sz w:val="24"/>
              </w:rPr>
              <w:t>Estágio Erasmus</w:t>
            </w:r>
          </w:p>
          <w:p w:rsidR="00114108" w:rsidRPr="00970029" w:rsidRDefault="00114108" w:rsidP="002E19C9">
            <w:pPr>
              <w:pStyle w:val="2"/>
              <w:spacing w:line="240" w:lineRule="auto"/>
              <w:jc w:val="center"/>
              <w:rPr>
                <w:rFonts w:ascii="Garamond" w:hAnsi="Garamond"/>
                <w:b/>
                <w:smallCaps/>
                <w:sz w:val="24"/>
              </w:rPr>
            </w:pPr>
            <w:r>
              <w:rPr>
                <w:rFonts w:ascii="Garamond" w:hAnsi="Garamond"/>
                <w:b/>
                <w:smallCaps/>
                <w:sz w:val="24"/>
              </w:rPr>
              <w:t>(</w:t>
            </w:r>
            <w:r w:rsidRPr="00970029">
              <w:rPr>
                <w:rFonts w:ascii="Garamond" w:hAnsi="Garamond"/>
                <w:b/>
                <w:i/>
                <w:smallCaps/>
                <w:sz w:val="24"/>
              </w:rPr>
              <w:t>previsão</w:t>
            </w:r>
            <w:r>
              <w:rPr>
                <w:rFonts w:ascii="Garamond" w:hAnsi="Garamond"/>
                <w:b/>
                <w:smallCaps/>
                <w:sz w:val="24"/>
              </w:rPr>
              <w:t>)</w:t>
            </w:r>
          </w:p>
          <w:p w:rsidR="00114108" w:rsidRPr="00970029" w:rsidRDefault="00114108" w:rsidP="002E19C9">
            <w:pPr>
              <w:pStyle w:val="2"/>
              <w:spacing w:line="240" w:lineRule="auto"/>
              <w:jc w:val="center"/>
              <w:rPr>
                <w:rFonts w:ascii="Garamond" w:hAnsi="Garamond"/>
                <w:b/>
                <w:smallCaps/>
                <w:sz w:val="24"/>
              </w:rPr>
            </w:pPr>
          </w:p>
          <w:p w:rsidR="00114108" w:rsidRPr="00970029" w:rsidRDefault="00114108" w:rsidP="002E19C9">
            <w:pPr>
              <w:pStyle w:val="2"/>
              <w:spacing w:line="240" w:lineRule="auto"/>
              <w:jc w:val="center"/>
              <w:rPr>
                <w:rFonts w:ascii="Garamond" w:hAnsi="Garamond"/>
                <w:b/>
                <w:smallCaps/>
                <w:sz w:val="24"/>
              </w:rPr>
            </w:pPr>
            <w:r w:rsidRPr="00970029">
              <w:rPr>
                <w:rFonts w:ascii="Garamond" w:hAnsi="Garamond"/>
                <w:b/>
                <w:smallCaps/>
                <w:sz w:val="24"/>
              </w:rPr>
              <w:t>Erasmus Placement</w:t>
            </w:r>
          </w:p>
          <w:p w:rsidR="00114108" w:rsidRDefault="00114108" w:rsidP="002E19C9">
            <w:pPr>
              <w:pStyle w:val="2"/>
              <w:spacing w:line="240" w:lineRule="auto"/>
              <w:jc w:val="center"/>
              <w:rPr>
                <w:rFonts w:ascii="Garamond" w:hAnsi="Garamond"/>
                <w:b/>
                <w:smallCaps/>
                <w:sz w:val="24"/>
              </w:rPr>
            </w:pPr>
            <w:r w:rsidRPr="00970029">
              <w:rPr>
                <w:rFonts w:ascii="Garamond" w:hAnsi="Garamond"/>
                <w:b/>
                <w:smallCaps/>
                <w:sz w:val="24"/>
              </w:rPr>
              <w:t>Programme</w:t>
            </w:r>
          </w:p>
          <w:p w:rsidR="00114108" w:rsidRPr="00970029" w:rsidRDefault="00114108" w:rsidP="002E19C9">
            <w:pPr>
              <w:pStyle w:val="2"/>
              <w:spacing w:line="240" w:lineRule="auto"/>
              <w:jc w:val="center"/>
              <w:rPr>
                <w:rFonts w:ascii="Garamond" w:hAnsi="Garamond"/>
                <w:b/>
                <w:smallCaps/>
                <w:sz w:val="24"/>
              </w:rPr>
            </w:pPr>
            <w:r>
              <w:rPr>
                <w:rFonts w:ascii="Garamond" w:hAnsi="Garamond"/>
                <w:b/>
                <w:smallCaps/>
                <w:sz w:val="24"/>
              </w:rPr>
              <w:t>(</w:t>
            </w:r>
            <w:r w:rsidRPr="00970029">
              <w:rPr>
                <w:rFonts w:ascii="Garamond" w:hAnsi="Garamond"/>
                <w:b/>
                <w:i/>
                <w:smallCaps/>
                <w:sz w:val="24"/>
              </w:rPr>
              <w:t>prevision</w:t>
            </w:r>
            <w:r>
              <w:rPr>
                <w:rFonts w:ascii="Garamond" w:hAnsi="Garamond"/>
                <w:b/>
                <w:smallCaps/>
                <w:sz w:val="24"/>
              </w:rPr>
              <w:t>)</w:t>
            </w:r>
          </w:p>
          <w:p w:rsidR="00114108" w:rsidRPr="00970029" w:rsidRDefault="00114108" w:rsidP="002E19C9">
            <w:pPr>
              <w:pStyle w:val="2"/>
              <w:spacing w:line="240" w:lineRule="auto"/>
              <w:jc w:val="right"/>
              <w:rPr>
                <w:rFonts w:ascii="Garamond" w:hAnsi="Garamond"/>
                <w:b/>
                <w:smallCaps/>
                <w:szCs w:val="22"/>
              </w:rPr>
            </w:pPr>
          </w:p>
        </w:tc>
        <w:tc>
          <w:tcPr>
            <w:tcW w:w="7512" w:type="dxa"/>
            <w:gridSpan w:val="2"/>
            <w:tcBorders>
              <w:top w:val="single" w:sz="36" w:space="0" w:color="00B0F0"/>
              <w:left w:val="single" w:sz="36" w:space="0" w:color="00B0F0"/>
              <w:bottom w:val="single" w:sz="36" w:space="0" w:color="00B0F0"/>
              <w:right w:val="nil"/>
            </w:tcBorders>
            <w:shd w:val="clear" w:color="auto" w:fill="auto"/>
          </w:tcPr>
          <w:p w:rsidR="00CE678D" w:rsidRDefault="00CE678D" w:rsidP="00CE678D">
            <w:pPr>
              <w:pStyle w:val="ab"/>
              <w:rPr>
                <w:rFonts w:ascii="Garamond" w:hAnsi="Garamond"/>
                <w:b/>
                <w:smallCaps/>
                <w:szCs w:val="22"/>
              </w:rPr>
            </w:pPr>
          </w:p>
          <w:p w:rsidR="000421CA" w:rsidRDefault="000421CA" w:rsidP="000421CA">
            <w:pPr>
              <w:rPr>
                <w:rFonts w:ascii="Garamond" w:hAnsi="Garamond"/>
              </w:rPr>
            </w:pPr>
            <w:r w:rsidRPr="000421CA">
              <w:rPr>
                <w:rFonts w:ascii="Garamond" w:hAnsi="Garamond"/>
              </w:rPr>
              <w:t>Envira Ingenieros Asesores é uma empresa espanhola que, desde 1985, desenvolve a sua atividade com o objeto de satisfazer a demanda de serviços ambientais e de segurança higiene e saúde no trabalho dos sectores público e privado.</w:t>
            </w:r>
          </w:p>
          <w:p w:rsidR="000421CA" w:rsidRPr="000421CA" w:rsidRDefault="000421CA" w:rsidP="000421CA">
            <w:pPr>
              <w:rPr>
                <w:rFonts w:ascii="Garamond" w:hAnsi="Garamond"/>
              </w:rPr>
            </w:pPr>
          </w:p>
          <w:p w:rsidR="000421CA" w:rsidRPr="000421CA" w:rsidRDefault="000421CA" w:rsidP="000421CA">
            <w:pPr>
              <w:rPr>
                <w:rFonts w:ascii="Garamond" w:hAnsi="Garamond"/>
              </w:rPr>
            </w:pPr>
            <w:r w:rsidRPr="000421CA">
              <w:rPr>
                <w:rFonts w:ascii="Garamond" w:hAnsi="Garamond"/>
              </w:rPr>
              <w:t>No âmbito da sua atividade podem ser diferenciadas duas áreas produtivas dentro da organização, nomeadamente:</w:t>
            </w:r>
          </w:p>
          <w:p w:rsidR="000421CA" w:rsidRPr="000421CA" w:rsidRDefault="000421CA" w:rsidP="000421CA">
            <w:pPr>
              <w:pStyle w:val="ab"/>
              <w:numPr>
                <w:ilvl w:val="0"/>
                <w:numId w:val="4"/>
              </w:numPr>
              <w:spacing w:after="200" w:line="276" w:lineRule="auto"/>
              <w:rPr>
                <w:rFonts w:ascii="Garamond" w:hAnsi="Garamond"/>
              </w:rPr>
            </w:pPr>
            <w:r w:rsidRPr="000421CA">
              <w:rPr>
                <w:rFonts w:ascii="Garamond" w:hAnsi="Garamond"/>
              </w:rPr>
              <w:t>Consultoria- serviços de consultoria e outsourcing em matéria de qualidade ambiente e S.H.S.T.</w:t>
            </w:r>
          </w:p>
          <w:p w:rsidR="000421CA" w:rsidRPr="000421CA" w:rsidRDefault="000421CA" w:rsidP="000421CA">
            <w:pPr>
              <w:pStyle w:val="ab"/>
              <w:numPr>
                <w:ilvl w:val="0"/>
                <w:numId w:val="4"/>
              </w:numPr>
              <w:spacing w:after="200" w:line="276" w:lineRule="auto"/>
              <w:rPr>
                <w:rFonts w:ascii="Garamond" w:hAnsi="Garamond"/>
              </w:rPr>
            </w:pPr>
            <w:r w:rsidRPr="000421CA">
              <w:rPr>
                <w:rFonts w:ascii="Garamond" w:hAnsi="Garamond"/>
              </w:rPr>
              <w:t>Monitorização Ambiental –realização de estudos ambientais, amostragem, análise em laboratório e outras soluções de engenharia ambiental para qualquer vetor ambiental</w:t>
            </w:r>
          </w:p>
          <w:p w:rsidR="000421CA" w:rsidRPr="000421CA" w:rsidRDefault="000421CA" w:rsidP="000421CA">
            <w:pPr>
              <w:rPr>
                <w:rFonts w:ascii="Garamond" w:hAnsi="Garamond"/>
              </w:rPr>
            </w:pPr>
          </w:p>
          <w:p w:rsidR="000421CA" w:rsidRPr="000421CA" w:rsidRDefault="000421CA" w:rsidP="000421CA">
            <w:pPr>
              <w:rPr>
                <w:rFonts w:ascii="Garamond" w:hAnsi="Garamond"/>
              </w:rPr>
            </w:pPr>
            <w:r w:rsidRPr="000421CA">
              <w:rPr>
                <w:rFonts w:ascii="Garamond" w:hAnsi="Garamond"/>
              </w:rPr>
              <w:t xml:space="preserve">Os trabalhos de consultoria são realizados pelo departamento </w:t>
            </w:r>
            <w:r w:rsidRPr="000421CA">
              <w:rPr>
                <w:rFonts w:ascii="Garamond" w:hAnsi="Garamond"/>
                <w:i/>
              </w:rPr>
              <w:t>Netenvira</w:t>
            </w:r>
            <w:r w:rsidRPr="000421CA">
              <w:rPr>
                <w:rFonts w:ascii="Garamond" w:hAnsi="Garamond"/>
              </w:rPr>
              <w:t>, cuja senha de identidade é a inovação e o desenho de serviços web</w:t>
            </w:r>
            <w:r>
              <w:rPr>
                <w:rFonts w:ascii="Garamond" w:hAnsi="Garamond"/>
              </w:rPr>
              <w:t>.</w:t>
            </w:r>
            <w:r w:rsidRPr="000421CA">
              <w:rPr>
                <w:rFonts w:ascii="Garamond" w:hAnsi="Garamond"/>
              </w:rPr>
              <w:t xml:space="preserve"> </w:t>
            </w:r>
            <w:r>
              <w:rPr>
                <w:rFonts w:ascii="Garamond" w:hAnsi="Garamond"/>
              </w:rPr>
              <w:t xml:space="preserve">O </w:t>
            </w:r>
            <w:r w:rsidRPr="000421CA">
              <w:rPr>
                <w:rFonts w:ascii="Garamond" w:hAnsi="Garamond"/>
              </w:rPr>
              <w:t xml:space="preserve">objetivo </w:t>
            </w:r>
            <w:r>
              <w:rPr>
                <w:rFonts w:ascii="Garamond" w:hAnsi="Garamond"/>
              </w:rPr>
              <w:t xml:space="preserve">deste departamento </w:t>
            </w:r>
            <w:r w:rsidRPr="000421CA">
              <w:rPr>
                <w:rFonts w:ascii="Garamond" w:hAnsi="Garamond"/>
              </w:rPr>
              <w:t>é transformar a consultoria tradicional e desenvolver soluções de gestão inovadoras que permitam melhorar os processos de gestão e comunicação com os clientes.</w:t>
            </w:r>
          </w:p>
          <w:p w:rsidR="000421CA" w:rsidRPr="000421CA" w:rsidRDefault="000421CA" w:rsidP="000421CA">
            <w:pPr>
              <w:rPr>
                <w:rFonts w:ascii="Garamond" w:hAnsi="Garamond"/>
              </w:rPr>
            </w:pPr>
          </w:p>
          <w:p w:rsidR="000421CA" w:rsidRPr="000421CA" w:rsidRDefault="000421CA" w:rsidP="000421CA">
            <w:pPr>
              <w:rPr>
                <w:rFonts w:ascii="Garamond" w:hAnsi="Garamond"/>
              </w:rPr>
            </w:pPr>
            <w:r w:rsidRPr="000421CA">
              <w:rPr>
                <w:rFonts w:ascii="Garamond" w:hAnsi="Garamond"/>
              </w:rPr>
              <w:t>Enquadrado nesta estrutura</w:t>
            </w:r>
            <w:r>
              <w:rPr>
                <w:rFonts w:ascii="Garamond" w:hAnsi="Garamond"/>
              </w:rPr>
              <w:t>,</w:t>
            </w:r>
            <w:r w:rsidRPr="000421CA">
              <w:rPr>
                <w:rFonts w:ascii="Garamond" w:hAnsi="Garamond"/>
              </w:rPr>
              <w:t xml:space="preserve"> o estágio  que somos a propor tem por objetivo:</w:t>
            </w:r>
          </w:p>
          <w:p w:rsidR="000421CA" w:rsidRPr="000421CA" w:rsidRDefault="000421CA" w:rsidP="000421CA">
            <w:pPr>
              <w:rPr>
                <w:rFonts w:ascii="Garamond" w:hAnsi="Garamond"/>
              </w:rPr>
            </w:pPr>
          </w:p>
          <w:p w:rsidR="000421CA" w:rsidRDefault="000421CA" w:rsidP="000421CA">
            <w:pPr>
              <w:pStyle w:val="ab"/>
              <w:numPr>
                <w:ilvl w:val="0"/>
                <w:numId w:val="5"/>
              </w:numPr>
              <w:spacing w:after="200" w:line="276" w:lineRule="auto"/>
              <w:rPr>
                <w:rFonts w:ascii="Garamond" w:hAnsi="Garamond"/>
              </w:rPr>
            </w:pPr>
            <w:r w:rsidRPr="000421CA">
              <w:rPr>
                <w:rFonts w:ascii="Garamond" w:hAnsi="Garamond"/>
              </w:rPr>
              <w:t xml:space="preserve">Incorporar um estudante na equipa da </w:t>
            </w:r>
            <w:r w:rsidRPr="000421CA">
              <w:rPr>
                <w:rFonts w:ascii="Garamond" w:hAnsi="Garamond"/>
                <w:i/>
              </w:rPr>
              <w:t>Netenvira</w:t>
            </w:r>
            <w:r w:rsidRPr="000421CA">
              <w:rPr>
                <w:rFonts w:ascii="Garamond" w:hAnsi="Garamond"/>
              </w:rPr>
              <w:t xml:space="preserve"> dos nossos escritórios localizados nas Asturias com uma duração mínima de 4-6 meses que permita uma integração com sucesso na nossa estrutura e a imersão na nossa língua e cultura.</w:t>
            </w:r>
          </w:p>
          <w:p w:rsidR="000421CA" w:rsidRDefault="000421CA" w:rsidP="000421CA">
            <w:pPr>
              <w:pStyle w:val="ab"/>
              <w:numPr>
                <w:ilvl w:val="0"/>
                <w:numId w:val="5"/>
              </w:numPr>
              <w:spacing w:after="200" w:line="276" w:lineRule="auto"/>
              <w:rPr>
                <w:rFonts w:ascii="Garamond" w:hAnsi="Garamond"/>
              </w:rPr>
            </w:pPr>
            <w:r w:rsidRPr="000421CA">
              <w:rPr>
                <w:rFonts w:ascii="Garamond" w:hAnsi="Garamond"/>
              </w:rPr>
              <w:t>Fornecer ao estudante a  formação precisa para que adquira as competências a seguir:</w:t>
            </w:r>
          </w:p>
          <w:p w:rsidR="000421CA" w:rsidRDefault="000421CA" w:rsidP="000421CA">
            <w:pPr>
              <w:pStyle w:val="ab"/>
              <w:numPr>
                <w:ilvl w:val="0"/>
                <w:numId w:val="6"/>
              </w:numPr>
              <w:spacing w:after="200" w:line="276" w:lineRule="auto"/>
              <w:rPr>
                <w:rFonts w:ascii="Garamond" w:hAnsi="Garamond"/>
              </w:rPr>
            </w:pPr>
            <w:r w:rsidRPr="000421CA">
              <w:rPr>
                <w:rFonts w:ascii="Garamond" w:hAnsi="Garamond"/>
              </w:rPr>
              <w:lastRenderedPageBreak/>
              <w:t xml:space="preserve">Conhecimento das principais ferramentas e estândares de gestão ambiental e de SHST (Isso 14001 e OHSAS 18001) bem como os trabalhos de consultoria </w:t>
            </w:r>
            <w:r>
              <w:rPr>
                <w:rFonts w:ascii="Garamond" w:hAnsi="Garamond"/>
              </w:rPr>
              <w:t xml:space="preserve">e auditoria </w:t>
            </w:r>
            <w:r w:rsidRPr="000421CA">
              <w:rPr>
                <w:rFonts w:ascii="Garamond" w:hAnsi="Garamond"/>
              </w:rPr>
              <w:t>ligados aos citados sistemas de gestão através de serviços online.</w:t>
            </w:r>
          </w:p>
          <w:p w:rsidR="000421CA" w:rsidRDefault="000421CA" w:rsidP="000421CA">
            <w:pPr>
              <w:pStyle w:val="ab"/>
              <w:spacing w:after="200" w:line="276" w:lineRule="auto"/>
              <w:ind w:left="1080"/>
              <w:rPr>
                <w:rFonts w:ascii="Garamond" w:hAnsi="Garamond"/>
              </w:rPr>
            </w:pPr>
          </w:p>
          <w:p w:rsidR="000421CA" w:rsidRPr="000421CA" w:rsidRDefault="000421CA" w:rsidP="000421CA">
            <w:pPr>
              <w:pStyle w:val="ab"/>
              <w:numPr>
                <w:ilvl w:val="0"/>
                <w:numId w:val="6"/>
              </w:numPr>
              <w:spacing w:after="200" w:line="276" w:lineRule="auto"/>
              <w:rPr>
                <w:rFonts w:ascii="Garamond" w:hAnsi="Garamond"/>
              </w:rPr>
            </w:pPr>
            <w:r w:rsidRPr="000421CA">
              <w:rPr>
                <w:rFonts w:ascii="Garamond" w:hAnsi="Garamond"/>
              </w:rPr>
              <w:t>Conhecimento da legislação ambiental e de S.H.S.T. aplicável em Espanha e P</w:t>
            </w:r>
            <w:r>
              <w:rPr>
                <w:rFonts w:ascii="Garamond" w:hAnsi="Garamond"/>
              </w:rPr>
              <w:t>ortugal.</w:t>
            </w:r>
          </w:p>
          <w:p w:rsidR="000421CA" w:rsidRPr="000421CA" w:rsidRDefault="000421CA" w:rsidP="000421CA">
            <w:pPr>
              <w:rPr>
                <w:rFonts w:ascii="Garamond" w:hAnsi="Garamond"/>
              </w:rPr>
            </w:pPr>
          </w:p>
          <w:p w:rsidR="000421CA" w:rsidRDefault="000421CA" w:rsidP="000421CA">
            <w:pPr>
              <w:pStyle w:val="ab"/>
              <w:numPr>
                <w:ilvl w:val="0"/>
                <w:numId w:val="5"/>
              </w:numPr>
              <w:rPr>
                <w:rFonts w:ascii="Garamond" w:hAnsi="Garamond"/>
              </w:rPr>
            </w:pPr>
            <w:r w:rsidRPr="000421CA">
              <w:rPr>
                <w:rFonts w:ascii="Garamond" w:hAnsi="Garamond"/>
              </w:rPr>
              <w:t>Fornecer ao estudante a  oportunidade de adquirir as competências próprias da experiência profissional no ramo da consultoria e o desenvolvimento de serviços online.</w:t>
            </w:r>
          </w:p>
          <w:p w:rsidR="00CE678D" w:rsidRPr="00163EBB" w:rsidRDefault="000421CA" w:rsidP="00CE678D">
            <w:pPr>
              <w:pStyle w:val="ab"/>
              <w:numPr>
                <w:ilvl w:val="0"/>
                <w:numId w:val="5"/>
              </w:numPr>
              <w:rPr>
                <w:rFonts w:ascii="Garamond" w:hAnsi="Garamond"/>
              </w:rPr>
            </w:pPr>
            <w:r w:rsidRPr="00163EBB">
              <w:rPr>
                <w:rFonts w:ascii="Garamond" w:hAnsi="Garamond"/>
              </w:rPr>
              <w:t>O aprendizagem mutuo empresa-estudante resultante d</w:t>
            </w:r>
            <w:r w:rsidR="00163EBB" w:rsidRPr="00163EBB">
              <w:rPr>
                <w:rFonts w:ascii="Garamond" w:hAnsi="Garamond"/>
              </w:rPr>
              <w:t>o bom sucesso do estagio</w:t>
            </w:r>
            <w:r w:rsidR="00163EBB">
              <w:rPr>
                <w:rFonts w:ascii="Garamond" w:hAnsi="Garamond"/>
              </w:rPr>
              <w:t>.</w:t>
            </w:r>
          </w:p>
          <w:p w:rsidR="00CE678D" w:rsidRDefault="00CE678D" w:rsidP="002E19C9">
            <w:pPr>
              <w:pStyle w:val="2"/>
              <w:spacing w:line="240" w:lineRule="auto"/>
              <w:rPr>
                <w:rFonts w:ascii="Garamond" w:hAnsi="Garamond"/>
                <w:b/>
                <w:smallCaps/>
                <w:szCs w:val="22"/>
              </w:rPr>
            </w:pPr>
          </w:p>
          <w:p w:rsidR="00826C87" w:rsidRDefault="00826C87" w:rsidP="002E19C9">
            <w:pPr>
              <w:pStyle w:val="2"/>
              <w:spacing w:line="240" w:lineRule="auto"/>
              <w:rPr>
                <w:rFonts w:ascii="Garamond" w:hAnsi="Garamond"/>
                <w:b/>
                <w:smallCaps/>
                <w:szCs w:val="22"/>
              </w:rPr>
            </w:pPr>
          </w:p>
          <w:p w:rsidR="00826C87" w:rsidRPr="00826C87" w:rsidRDefault="00826C87" w:rsidP="00826C87">
            <w:pPr>
              <w:rPr>
                <w:rFonts w:ascii="Garamond" w:hAnsi="Garamond"/>
                <w:lang w:val="en-US"/>
              </w:rPr>
            </w:pPr>
            <w:r w:rsidRPr="00826C87">
              <w:rPr>
                <w:rFonts w:ascii="Garamond" w:hAnsi="Garamond"/>
                <w:lang w:val="en-US"/>
              </w:rPr>
              <w:t>Envira Ingenieros Asesores is a company from Spain that has developed its activities since 1985 to satisfy the demand of environmental and health and safety services both in the public and private sectors.</w:t>
            </w:r>
          </w:p>
          <w:p w:rsidR="00826C87" w:rsidRPr="00826C87" w:rsidRDefault="00826C87" w:rsidP="00826C87">
            <w:pPr>
              <w:rPr>
                <w:rFonts w:ascii="Garamond" w:hAnsi="Garamond"/>
                <w:lang w:val="en-US"/>
              </w:rPr>
            </w:pPr>
          </w:p>
          <w:p w:rsidR="00826C87" w:rsidRPr="00826C87" w:rsidRDefault="00826C87" w:rsidP="00826C87">
            <w:pPr>
              <w:rPr>
                <w:rFonts w:ascii="Garamond" w:hAnsi="Garamond"/>
              </w:rPr>
            </w:pPr>
            <w:r w:rsidRPr="00826C87">
              <w:rPr>
                <w:rFonts w:ascii="Garamond" w:hAnsi="Garamond"/>
              </w:rPr>
              <w:t>In this organization there are two different production areas:</w:t>
            </w:r>
          </w:p>
          <w:p w:rsidR="00826C87" w:rsidRDefault="00826C87" w:rsidP="00826C87">
            <w:pPr>
              <w:ind w:left="708"/>
              <w:rPr>
                <w:rFonts w:ascii="Garamond" w:hAnsi="Garamond"/>
              </w:rPr>
            </w:pPr>
          </w:p>
          <w:p w:rsidR="00826C87" w:rsidRPr="00826C87" w:rsidRDefault="00826C87" w:rsidP="00826C87">
            <w:pPr>
              <w:ind w:left="708"/>
              <w:rPr>
                <w:rFonts w:ascii="Garamond" w:hAnsi="Garamond"/>
                <w:lang w:val="en-US"/>
              </w:rPr>
            </w:pPr>
            <w:r w:rsidRPr="00826C87">
              <w:rPr>
                <w:rFonts w:ascii="Garamond" w:hAnsi="Garamond"/>
                <w:lang w:val="en-US"/>
              </w:rPr>
              <w:t>1. Consulting – consulting and outsourcing services in the environmental and health and safety fields.</w:t>
            </w:r>
          </w:p>
          <w:p w:rsidR="00826C87" w:rsidRPr="00826C87" w:rsidRDefault="00826C87" w:rsidP="00826C87">
            <w:pPr>
              <w:ind w:left="708"/>
              <w:rPr>
                <w:rFonts w:ascii="Garamond" w:hAnsi="Garamond"/>
                <w:lang w:val="en-US"/>
              </w:rPr>
            </w:pPr>
          </w:p>
          <w:p w:rsidR="00826C87" w:rsidRPr="00826C87" w:rsidRDefault="00826C87" w:rsidP="00826C87">
            <w:pPr>
              <w:ind w:left="708"/>
              <w:rPr>
                <w:rFonts w:ascii="Garamond" w:hAnsi="Garamond"/>
                <w:lang w:val="en-US"/>
              </w:rPr>
            </w:pPr>
            <w:r w:rsidRPr="00826C87">
              <w:rPr>
                <w:rFonts w:ascii="Garamond" w:hAnsi="Garamond"/>
                <w:lang w:val="en-US"/>
              </w:rPr>
              <w:t>2. Environmental control – environmental studies, sampling, laboratory analysis and other solutions of environmental engineering for every environmental vector.</w:t>
            </w:r>
          </w:p>
          <w:p w:rsidR="00826C87" w:rsidRPr="00826C87" w:rsidRDefault="00826C87" w:rsidP="00826C87">
            <w:pPr>
              <w:rPr>
                <w:rFonts w:ascii="Garamond" w:hAnsi="Garamond"/>
                <w:lang w:val="en-US"/>
              </w:rPr>
            </w:pPr>
          </w:p>
          <w:p w:rsidR="00826C87" w:rsidRPr="00826C87" w:rsidRDefault="00826C87" w:rsidP="00826C87">
            <w:pPr>
              <w:rPr>
                <w:rFonts w:ascii="Garamond" w:hAnsi="Garamond"/>
              </w:rPr>
            </w:pPr>
            <w:r w:rsidRPr="00826C87">
              <w:rPr>
                <w:rFonts w:ascii="Garamond" w:hAnsi="Garamond"/>
              </w:rPr>
              <w:t>The consulting services are carried out by a department called Netenvira, whose outstanding feature is the innovation and the design of web services. The aim of this department is to transform traditional consulting and to develop innovative management solutions for the improvement of the management processes and the communication with our clients.</w:t>
            </w:r>
          </w:p>
          <w:p w:rsidR="00826C87" w:rsidRPr="00826C87" w:rsidRDefault="00826C87" w:rsidP="00826C87">
            <w:pPr>
              <w:rPr>
                <w:rFonts w:ascii="Garamond" w:hAnsi="Garamond"/>
              </w:rPr>
            </w:pPr>
          </w:p>
          <w:p w:rsidR="00826C87" w:rsidRPr="00826C87" w:rsidRDefault="00826C87" w:rsidP="00826C87">
            <w:pPr>
              <w:rPr>
                <w:rFonts w:ascii="Garamond" w:hAnsi="Garamond"/>
              </w:rPr>
            </w:pPr>
            <w:r w:rsidRPr="00826C87">
              <w:rPr>
                <w:rFonts w:ascii="Garamond" w:hAnsi="Garamond"/>
              </w:rPr>
              <w:t>Taking into account this structure, the proposed placement has the following main targets:</w:t>
            </w:r>
          </w:p>
          <w:p w:rsidR="00826C87" w:rsidRPr="00826C87" w:rsidRDefault="00826C87" w:rsidP="00826C87">
            <w:pPr>
              <w:rPr>
                <w:rFonts w:ascii="Garamond" w:hAnsi="Garamond"/>
              </w:rPr>
            </w:pPr>
          </w:p>
          <w:p w:rsidR="00826C87" w:rsidRPr="00826C87" w:rsidRDefault="00826C87" w:rsidP="00826C87">
            <w:pPr>
              <w:rPr>
                <w:rFonts w:ascii="Garamond" w:hAnsi="Garamond"/>
              </w:rPr>
            </w:pPr>
            <w:r w:rsidRPr="00826C87">
              <w:rPr>
                <w:rFonts w:ascii="Garamond" w:hAnsi="Garamond"/>
              </w:rPr>
              <w:t>a) To place a student in the office of Netenvira in Asturias for a period of 4-6 months, allowing his/her successful integration in our structure and our language and culture.</w:t>
            </w:r>
          </w:p>
          <w:p w:rsidR="00826C87" w:rsidRPr="00826C87" w:rsidRDefault="00826C87" w:rsidP="00826C87">
            <w:pPr>
              <w:rPr>
                <w:rFonts w:ascii="Garamond" w:hAnsi="Garamond"/>
              </w:rPr>
            </w:pPr>
          </w:p>
          <w:p w:rsidR="00826C87" w:rsidRPr="00826C87" w:rsidRDefault="00826C87" w:rsidP="00826C87">
            <w:pPr>
              <w:rPr>
                <w:rFonts w:ascii="Garamond" w:hAnsi="Garamond"/>
              </w:rPr>
            </w:pPr>
            <w:r w:rsidRPr="00826C87">
              <w:rPr>
                <w:rFonts w:ascii="Garamond" w:hAnsi="Garamond"/>
              </w:rPr>
              <w:t xml:space="preserve">b) To supply the student with the necessary training for the acquisition of the </w:t>
            </w:r>
            <w:r w:rsidRPr="00826C87">
              <w:rPr>
                <w:rFonts w:ascii="Garamond" w:hAnsi="Garamond"/>
              </w:rPr>
              <w:lastRenderedPageBreak/>
              <w:t>following competences:</w:t>
            </w:r>
          </w:p>
          <w:p w:rsidR="00826C87" w:rsidRPr="00826C87" w:rsidRDefault="00826C87" w:rsidP="00826C87">
            <w:pPr>
              <w:ind w:left="705"/>
              <w:rPr>
                <w:rFonts w:ascii="Garamond" w:hAnsi="Garamond"/>
              </w:rPr>
            </w:pPr>
            <w:r w:rsidRPr="00826C87">
              <w:rPr>
                <w:rFonts w:ascii="Garamond" w:hAnsi="Garamond"/>
              </w:rPr>
              <w:t xml:space="preserve">1. Knowledge of the main environmental and health and safety tools and standards (ISO 14001 and OHSAS 18001), as well as the online consulting and auditing of those management systems. </w:t>
            </w:r>
          </w:p>
          <w:p w:rsidR="00826C87" w:rsidRPr="00826C87" w:rsidRDefault="00826C87" w:rsidP="00826C87">
            <w:pPr>
              <w:ind w:left="705"/>
              <w:rPr>
                <w:rFonts w:ascii="Garamond" w:hAnsi="Garamond"/>
              </w:rPr>
            </w:pPr>
            <w:r w:rsidRPr="00826C87">
              <w:rPr>
                <w:rFonts w:ascii="Garamond" w:hAnsi="Garamond"/>
              </w:rPr>
              <w:t>2. Knowledge of the environmental and health and safety legislation in Spain and Portugal.</w:t>
            </w:r>
          </w:p>
          <w:p w:rsidR="00826C87" w:rsidRPr="00826C87" w:rsidRDefault="00826C87" w:rsidP="00826C87">
            <w:pPr>
              <w:rPr>
                <w:rFonts w:ascii="Garamond" w:hAnsi="Garamond"/>
              </w:rPr>
            </w:pPr>
          </w:p>
          <w:p w:rsidR="00826C87" w:rsidRPr="00826C87" w:rsidRDefault="00826C87" w:rsidP="00826C87">
            <w:pPr>
              <w:rPr>
                <w:rFonts w:ascii="Garamond" w:hAnsi="Garamond"/>
              </w:rPr>
            </w:pPr>
            <w:r w:rsidRPr="00826C87">
              <w:rPr>
                <w:rFonts w:ascii="Garamond" w:hAnsi="Garamond"/>
              </w:rPr>
              <w:t>c) To give the student the opportunity to acquire professional experience in the field of online consulting and services development.</w:t>
            </w:r>
          </w:p>
          <w:p w:rsidR="00826C87" w:rsidRPr="00826C87" w:rsidRDefault="00826C87" w:rsidP="00826C87">
            <w:pPr>
              <w:rPr>
                <w:rFonts w:ascii="Garamond" w:hAnsi="Garamond"/>
              </w:rPr>
            </w:pPr>
          </w:p>
          <w:p w:rsidR="00826C87" w:rsidRPr="00826C87" w:rsidRDefault="00826C87" w:rsidP="00826C87">
            <w:pPr>
              <w:rPr>
                <w:rFonts w:ascii="Garamond" w:hAnsi="Garamond"/>
              </w:rPr>
            </w:pPr>
            <w:r w:rsidRPr="00826C87">
              <w:rPr>
                <w:rFonts w:ascii="Garamond" w:hAnsi="Garamond"/>
              </w:rPr>
              <w:t>d) A mutual company-student learning, consequence of the success of the placement.</w:t>
            </w:r>
          </w:p>
          <w:p w:rsidR="00CD46C8" w:rsidRPr="00826C87" w:rsidRDefault="00CD46C8" w:rsidP="002E19C9">
            <w:pPr>
              <w:pStyle w:val="2"/>
              <w:spacing w:line="240" w:lineRule="auto"/>
              <w:rPr>
                <w:rFonts w:ascii="Garamond" w:hAnsi="Garamond"/>
                <w:b/>
                <w:smallCaps/>
                <w:szCs w:val="22"/>
                <w:lang w:val="en-US"/>
              </w:rPr>
            </w:pPr>
          </w:p>
        </w:tc>
      </w:tr>
      <w:tr w:rsidR="00114108" w:rsidRPr="00224826" w:rsidTr="002E19C9">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826C87" w:rsidRDefault="00114108" w:rsidP="002E19C9">
            <w:pPr>
              <w:pStyle w:val="2"/>
              <w:spacing w:line="240" w:lineRule="auto"/>
              <w:jc w:val="right"/>
              <w:rPr>
                <w:rFonts w:ascii="Garamond" w:hAnsi="Garamond"/>
                <w:b/>
                <w:smallCaps/>
                <w:sz w:val="20"/>
                <w:szCs w:val="20"/>
                <w:lang w:val="en-US"/>
              </w:rPr>
            </w:pPr>
            <w:bookmarkStart w:id="0" w:name="_GoBack" w:colFirst="0" w:colLast="1"/>
          </w:p>
          <w:p w:rsidR="00114108" w:rsidRPr="00970029" w:rsidRDefault="00114108" w:rsidP="002E19C9">
            <w:pPr>
              <w:pStyle w:val="2"/>
              <w:spacing w:line="240" w:lineRule="auto"/>
              <w:jc w:val="right"/>
              <w:rPr>
                <w:rFonts w:ascii="Garamond" w:hAnsi="Garamond"/>
                <w:b/>
                <w:smallCaps/>
                <w:sz w:val="20"/>
                <w:szCs w:val="20"/>
              </w:rPr>
            </w:pPr>
            <w:r w:rsidRPr="00970029">
              <w:rPr>
                <w:rFonts w:ascii="Garamond" w:hAnsi="Garamond"/>
                <w:b/>
                <w:smallCaps/>
                <w:sz w:val="20"/>
                <w:szCs w:val="20"/>
              </w:rPr>
              <w:t>D</w:t>
            </w:r>
            <w:r w:rsidRPr="00970029">
              <w:rPr>
                <w:rFonts w:ascii="Garamond" w:hAnsi="Garamond"/>
                <w:smallCaps/>
                <w:sz w:val="20"/>
                <w:szCs w:val="20"/>
              </w:rPr>
              <w:t xml:space="preserve">uração do </w:t>
            </w:r>
            <w:r w:rsidRPr="00970029">
              <w:rPr>
                <w:rFonts w:ascii="Garamond" w:hAnsi="Garamond"/>
                <w:b/>
                <w:smallCaps/>
                <w:sz w:val="20"/>
                <w:szCs w:val="20"/>
              </w:rPr>
              <w:t>E</w:t>
            </w:r>
            <w:r w:rsidRPr="00970029">
              <w:rPr>
                <w:rFonts w:ascii="Garamond" w:hAnsi="Garamond"/>
                <w:smallCaps/>
                <w:sz w:val="20"/>
                <w:szCs w:val="20"/>
              </w:rPr>
              <w:t>stágio</w:t>
            </w:r>
          </w:p>
          <w:p w:rsidR="00114108" w:rsidRPr="00970029" w:rsidRDefault="00114108" w:rsidP="002E19C9">
            <w:pPr>
              <w:pStyle w:val="2"/>
              <w:spacing w:line="240" w:lineRule="auto"/>
              <w:jc w:val="right"/>
              <w:rPr>
                <w:rFonts w:ascii="Garamond" w:hAnsi="Garamond"/>
                <w:smallCaps/>
                <w:sz w:val="20"/>
                <w:szCs w:val="20"/>
              </w:rPr>
            </w:pPr>
            <w:r w:rsidRPr="00970029">
              <w:rPr>
                <w:rFonts w:ascii="Garamond" w:hAnsi="Garamond"/>
                <w:b/>
                <w:smallCaps/>
                <w:sz w:val="20"/>
                <w:szCs w:val="20"/>
              </w:rPr>
              <w:t>P</w:t>
            </w:r>
            <w:r w:rsidRPr="00970029">
              <w:rPr>
                <w:rFonts w:ascii="Garamond" w:hAnsi="Garamond"/>
                <w:smallCaps/>
                <w:sz w:val="20"/>
                <w:szCs w:val="20"/>
              </w:rPr>
              <w:t>lacement</w:t>
            </w:r>
            <w:r w:rsidRPr="00970029">
              <w:rPr>
                <w:rFonts w:ascii="Garamond" w:hAnsi="Garamond"/>
                <w:b/>
                <w:smallCaps/>
                <w:sz w:val="20"/>
                <w:szCs w:val="20"/>
              </w:rPr>
              <w:t xml:space="preserve"> D</w:t>
            </w:r>
            <w:r w:rsidRPr="00970029">
              <w:rPr>
                <w:rFonts w:ascii="Garamond" w:hAnsi="Garamond"/>
                <w:smallCaps/>
                <w:sz w:val="20"/>
                <w:szCs w:val="20"/>
              </w:rPr>
              <w:t>uration</w:t>
            </w:r>
          </w:p>
          <w:p w:rsidR="00114108" w:rsidRPr="00970029" w:rsidRDefault="00114108" w:rsidP="002E19C9">
            <w:pPr>
              <w:pStyle w:val="2"/>
              <w:spacing w:line="240" w:lineRule="auto"/>
              <w:jc w:val="right"/>
              <w:rPr>
                <w:rFonts w:ascii="Garamond" w:hAnsi="Garamond"/>
                <w:b/>
                <w:smallCaps/>
                <w:sz w:val="20"/>
                <w:szCs w:val="20"/>
              </w:rPr>
            </w:pPr>
          </w:p>
        </w:tc>
        <w:tc>
          <w:tcPr>
            <w:tcW w:w="7512" w:type="dxa"/>
            <w:gridSpan w:val="2"/>
            <w:tcBorders>
              <w:top w:val="single" w:sz="36" w:space="0" w:color="00B0F0"/>
              <w:left w:val="single" w:sz="36" w:space="0" w:color="00B0F0"/>
              <w:bottom w:val="single" w:sz="36" w:space="0" w:color="00B0F0"/>
              <w:right w:val="nil"/>
            </w:tcBorders>
            <w:shd w:val="clear" w:color="auto" w:fill="auto"/>
          </w:tcPr>
          <w:p w:rsidR="00114108" w:rsidRDefault="0045693D" w:rsidP="002E19C9">
            <w:pPr>
              <w:pStyle w:val="2"/>
              <w:spacing w:line="240" w:lineRule="auto"/>
              <w:rPr>
                <w:rFonts w:ascii="Garamond" w:hAnsi="Garamond"/>
                <w:b/>
                <w:smallCaps/>
                <w:szCs w:val="22"/>
              </w:rPr>
            </w:pPr>
            <w:r>
              <w:rPr>
                <w:rFonts w:ascii="Garamond" w:hAnsi="Garamond"/>
                <w:b/>
                <w:smallCaps/>
                <w:szCs w:val="22"/>
              </w:rPr>
              <w:t xml:space="preserve">6 – 12 Meses </w:t>
            </w:r>
          </w:p>
          <w:p w:rsidR="0045693D" w:rsidRDefault="0045693D" w:rsidP="002E19C9">
            <w:pPr>
              <w:pStyle w:val="2"/>
              <w:spacing w:line="240" w:lineRule="auto"/>
              <w:rPr>
                <w:rFonts w:ascii="Garamond" w:hAnsi="Garamond"/>
                <w:b/>
                <w:smallCaps/>
                <w:szCs w:val="22"/>
              </w:rPr>
            </w:pPr>
          </w:p>
          <w:p w:rsidR="0045693D" w:rsidRDefault="0045693D" w:rsidP="002E19C9">
            <w:pPr>
              <w:pStyle w:val="2"/>
              <w:spacing w:line="240" w:lineRule="auto"/>
              <w:rPr>
                <w:rFonts w:ascii="Garamond" w:hAnsi="Garamond"/>
                <w:b/>
                <w:smallCaps/>
                <w:szCs w:val="22"/>
              </w:rPr>
            </w:pPr>
            <w:r>
              <w:rPr>
                <w:rFonts w:ascii="Garamond" w:hAnsi="Garamond"/>
                <w:b/>
                <w:smallCaps/>
                <w:szCs w:val="22"/>
              </w:rPr>
              <w:t>6-12 Months</w:t>
            </w:r>
          </w:p>
        </w:tc>
      </w:tr>
      <w:bookmarkEnd w:id="0"/>
      <w:tr w:rsidR="00114108" w:rsidRPr="00826C87" w:rsidTr="002E19C9">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970029" w:rsidRDefault="00114108" w:rsidP="002E19C9">
            <w:pPr>
              <w:pStyle w:val="2"/>
              <w:spacing w:line="240" w:lineRule="auto"/>
              <w:jc w:val="right"/>
              <w:rPr>
                <w:rFonts w:ascii="Garamond" w:hAnsi="Garamond"/>
                <w:b/>
                <w:smallCaps/>
                <w:sz w:val="20"/>
                <w:szCs w:val="20"/>
              </w:rPr>
            </w:pPr>
          </w:p>
          <w:p w:rsidR="00114108" w:rsidRPr="00970029" w:rsidRDefault="00114108" w:rsidP="002E19C9">
            <w:pPr>
              <w:pStyle w:val="2"/>
              <w:spacing w:line="240" w:lineRule="auto"/>
              <w:jc w:val="right"/>
              <w:rPr>
                <w:rFonts w:ascii="Garamond" w:hAnsi="Garamond"/>
                <w:b/>
                <w:smallCaps/>
                <w:sz w:val="20"/>
                <w:szCs w:val="20"/>
              </w:rPr>
            </w:pPr>
            <w:r w:rsidRPr="00970029">
              <w:rPr>
                <w:rFonts w:ascii="Garamond" w:hAnsi="Garamond"/>
                <w:b/>
                <w:smallCaps/>
                <w:sz w:val="20"/>
                <w:szCs w:val="20"/>
              </w:rPr>
              <w:t>P</w:t>
            </w:r>
            <w:r w:rsidRPr="00970029">
              <w:rPr>
                <w:rFonts w:ascii="Garamond" w:hAnsi="Garamond"/>
                <w:smallCaps/>
                <w:sz w:val="20"/>
                <w:szCs w:val="20"/>
              </w:rPr>
              <w:t>eríodo de</w:t>
            </w:r>
            <w:r w:rsidRPr="00970029">
              <w:rPr>
                <w:rFonts w:ascii="Garamond" w:hAnsi="Garamond"/>
                <w:b/>
                <w:smallCaps/>
                <w:sz w:val="20"/>
                <w:szCs w:val="20"/>
              </w:rPr>
              <w:t xml:space="preserve"> E</w:t>
            </w:r>
            <w:r w:rsidRPr="00970029">
              <w:rPr>
                <w:rFonts w:ascii="Garamond" w:hAnsi="Garamond"/>
                <w:smallCaps/>
                <w:sz w:val="20"/>
                <w:szCs w:val="20"/>
              </w:rPr>
              <w:t>stágio</w:t>
            </w:r>
          </w:p>
          <w:p w:rsidR="00114108" w:rsidRPr="00970029" w:rsidRDefault="00114108" w:rsidP="002E19C9">
            <w:pPr>
              <w:pStyle w:val="2"/>
              <w:spacing w:line="240" w:lineRule="auto"/>
              <w:jc w:val="right"/>
              <w:rPr>
                <w:rFonts w:ascii="Garamond" w:hAnsi="Garamond"/>
                <w:b/>
                <w:smallCaps/>
                <w:sz w:val="20"/>
                <w:szCs w:val="20"/>
              </w:rPr>
            </w:pPr>
            <w:r w:rsidRPr="00970029">
              <w:rPr>
                <w:rFonts w:ascii="Garamond" w:hAnsi="Garamond"/>
                <w:b/>
                <w:smallCaps/>
                <w:sz w:val="20"/>
                <w:szCs w:val="20"/>
              </w:rPr>
              <w:t>P</w:t>
            </w:r>
            <w:r w:rsidRPr="00970029">
              <w:rPr>
                <w:rFonts w:ascii="Garamond" w:hAnsi="Garamond"/>
                <w:smallCaps/>
                <w:sz w:val="20"/>
                <w:szCs w:val="20"/>
              </w:rPr>
              <w:t>lacement</w:t>
            </w:r>
            <w:r w:rsidRPr="00970029">
              <w:rPr>
                <w:rFonts w:ascii="Garamond" w:hAnsi="Garamond"/>
                <w:b/>
                <w:smallCaps/>
                <w:sz w:val="20"/>
                <w:szCs w:val="20"/>
              </w:rPr>
              <w:t xml:space="preserve"> P</w:t>
            </w:r>
            <w:r w:rsidRPr="00970029">
              <w:rPr>
                <w:rFonts w:ascii="Garamond" w:hAnsi="Garamond"/>
                <w:smallCaps/>
                <w:sz w:val="20"/>
                <w:szCs w:val="20"/>
              </w:rPr>
              <w:t>eriod</w:t>
            </w:r>
          </w:p>
          <w:p w:rsidR="00114108" w:rsidRPr="00970029" w:rsidRDefault="00114108" w:rsidP="002E19C9">
            <w:pPr>
              <w:pStyle w:val="2"/>
              <w:spacing w:line="240" w:lineRule="auto"/>
              <w:jc w:val="right"/>
              <w:rPr>
                <w:rFonts w:ascii="Garamond" w:hAnsi="Garamond"/>
                <w:b/>
                <w:smallCaps/>
                <w:sz w:val="20"/>
                <w:szCs w:val="20"/>
              </w:rPr>
            </w:pPr>
          </w:p>
        </w:tc>
        <w:tc>
          <w:tcPr>
            <w:tcW w:w="7512" w:type="dxa"/>
            <w:gridSpan w:val="2"/>
            <w:tcBorders>
              <w:top w:val="single" w:sz="36" w:space="0" w:color="00B0F0"/>
              <w:left w:val="single" w:sz="36" w:space="0" w:color="00B0F0"/>
              <w:bottom w:val="single" w:sz="36" w:space="0" w:color="00B0F0"/>
              <w:right w:val="nil"/>
            </w:tcBorders>
            <w:shd w:val="clear" w:color="auto" w:fill="auto"/>
          </w:tcPr>
          <w:p w:rsidR="00114108" w:rsidRPr="00CD46C8" w:rsidRDefault="00CD46C8" w:rsidP="00CD46C8">
            <w:pPr>
              <w:pStyle w:val="2"/>
              <w:spacing w:line="240" w:lineRule="auto"/>
              <w:rPr>
                <w:rFonts w:ascii="Garamond" w:hAnsi="Garamond"/>
                <w:b/>
                <w:smallCaps/>
                <w:szCs w:val="22"/>
                <w:lang w:val="en-US"/>
              </w:rPr>
            </w:pPr>
            <w:r w:rsidRPr="00CD46C8">
              <w:rPr>
                <w:rFonts w:ascii="Garamond" w:hAnsi="Garamond"/>
                <w:b/>
                <w:smallCaps/>
                <w:szCs w:val="22"/>
                <w:lang w:val="en-US"/>
              </w:rPr>
              <w:t>Julio/Setembro</w:t>
            </w:r>
            <w:r w:rsidR="0045693D" w:rsidRPr="00CD46C8">
              <w:rPr>
                <w:rFonts w:ascii="Garamond" w:hAnsi="Garamond"/>
                <w:b/>
                <w:smallCaps/>
                <w:szCs w:val="22"/>
                <w:lang w:val="en-US"/>
              </w:rPr>
              <w:t xml:space="preserve"> </w:t>
            </w:r>
            <w:r w:rsidRPr="00CD46C8">
              <w:rPr>
                <w:rFonts w:ascii="Garamond" w:hAnsi="Garamond"/>
                <w:b/>
                <w:smallCaps/>
                <w:szCs w:val="22"/>
                <w:lang w:val="en-US"/>
              </w:rPr>
              <w:t>2015 – July/Setembro2016</w:t>
            </w:r>
          </w:p>
          <w:p w:rsidR="00CD46C8" w:rsidRPr="00CD46C8" w:rsidRDefault="00CD46C8" w:rsidP="00CD46C8">
            <w:pPr>
              <w:pStyle w:val="2"/>
              <w:spacing w:line="240" w:lineRule="auto"/>
              <w:rPr>
                <w:rFonts w:ascii="Garamond" w:hAnsi="Garamond"/>
                <w:b/>
                <w:smallCaps/>
                <w:szCs w:val="22"/>
                <w:lang w:val="en-US"/>
              </w:rPr>
            </w:pPr>
          </w:p>
          <w:p w:rsidR="00CD46C8" w:rsidRPr="00CD46C8" w:rsidRDefault="00CD46C8" w:rsidP="00CD46C8">
            <w:pPr>
              <w:pStyle w:val="2"/>
              <w:spacing w:line="240" w:lineRule="auto"/>
              <w:rPr>
                <w:rFonts w:ascii="Garamond" w:hAnsi="Garamond"/>
                <w:b/>
                <w:smallCaps/>
                <w:szCs w:val="22"/>
                <w:lang w:val="en-US"/>
              </w:rPr>
            </w:pPr>
            <w:r w:rsidRPr="00CD46C8">
              <w:rPr>
                <w:rFonts w:ascii="Garamond" w:hAnsi="Garamond"/>
                <w:b/>
                <w:smallCaps/>
                <w:szCs w:val="22"/>
                <w:lang w:val="en-US"/>
              </w:rPr>
              <w:t>July/september 2015 – July September 2016</w:t>
            </w:r>
          </w:p>
        </w:tc>
      </w:tr>
      <w:tr w:rsidR="00114108" w:rsidRPr="00826C87" w:rsidTr="002E19C9">
        <w:tc>
          <w:tcPr>
            <w:tcW w:w="2235" w:type="dxa"/>
            <w:tcBorders>
              <w:top w:val="single" w:sz="36" w:space="0" w:color="00B0F0"/>
              <w:left w:val="nil"/>
              <w:bottom w:val="single" w:sz="36" w:space="0" w:color="00B0F0"/>
              <w:right w:val="single" w:sz="36" w:space="0" w:color="00B0F0"/>
            </w:tcBorders>
            <w:shd w:val="clear" w:color="auto" w:fill="auto"/>
            <w:vAlign w:val="center"/>
          </w:tcPr>
          <w:p w:rsidR="00114108" w:rsidRPr="00970029" w:rsidRDefault="00114108" w:rsidP="002E19C9">
            <w:pPr>
              <w:pStyle w:val="2"/>
              <w:spacing w:line="240" w:lineRule="auto"/>
              <w:jc w:val="right"/>
              <w:rPr>
                <w:rFonts w:ascii="Garamond" w:hAnsi="Garamond"/>
                <w:smallCaps/>
                <w:sz w:val="20"/>
                <w:szCs w:val="20"/>
              </w:rPr>
            </w:pPr>
            <w:r w:rsidRPr="00970029">
              <w:rPr>
                <w:rFonts w:ascii="Garamond" w:hAnsi="Garamond"/>
                <w:b/>
                <w:smallCaps/>
                <w:sz w:val="20"/>
                <w:szCs w:val="20"/>
              </w:rPr>
              <w:t>O</w:t>
            </w:r>
            <w:r w:rsidRPr="00970029">
              <w:rPr>
                <w:rFonts w:ascii="Garamond" w:hAnsi="Garamond"/>
                <w:smallCaps/>
                <w:sz w:val="20"/>
                <w:szCs w:val="20"/>
              </w:rPr>
              <w:t>utros</w:t>
            </w:r>
            <w:r w:rsidRPr="00970029">
              <w:rPr>
                <w:rFonts w:ascii="Garamond" w:hAnsi="Garamond"/>
                <w:b/>
                <w:smallCaps/>
                <w:sz w:val="20"/>
                <w:szCs w:val="20"/>
              </w:rPr>
              <w:t xml:space="preserve"> A</w:t>
            </w:r>
            <w:r w:rsidRPr="00970029">
              <w:rPr>
                <w:rFonts w:ascii="Garamond" w:hAnsi="Garamond"/>
                <w:smallCaps/>
                <w:sz w:val="20"/>
                <w:szCs w:val="20"/>
              </w:rPr>
              <w:t xml:space="preserve">spectos </w:t>
            </w:r>
          </w:p>
          <w:p w:rsidR="00114108" w:rsidRPr="00970029" w:rsidRDefault="00114108" w:rsidP="002E19C9">
            <w:pPr>
              <w:pStyle w:val="2"/>
              <w:spacing w:line="240" w:lineRule="auto"/>
              <w:jc w:val="right"/>
              <w:rPr>
                <w:rFonts w:ascii="Garamond" w:hAnsi="Garamond"/>
                <w:b/>
                <w:smallCaps/>
                <w:sz w:val="20"/>
                <w:szCs w:val="20"/>
              </w:rPr>
            </w:pPr>
            <w:r w:rsidRPr="00970029">
              <w:rPr>
                <w:rFonts w:ascii="Garamond" w:hAnsi="Garamond"/>
                <w:b/>
                <w:smallCaps/>
                <w:sz w:val="20"/>
                <w:szCs w:val="20"/>
              </w:rPr>
              <w:t>O</w:t>
            </w:r>
            <w:r w:rsidRPr="00970029">
              <w:rPr>
                <w:rFonts w:ascii="Garamond" w:hAnsi="Garamond"/>
                <w:smallCaps/>
                <w:sz w:val="20"/>
                <w:szCs w:val="20"/>
              </w:rPr>
              <w:t>ther</w:t>
            </w:r>
            <w:r w:rsidRPr="00970029">
              <w:rPr>
                <w:rFonts w:ascii="Garamond" w:hAnsi="Garamond"/>
                <w:b/>
                <w:smallCaps/>
                <w:sz w:val="20"/>
                <w:szCs w:val="20"/>
              </w:rPr>
              <w:t xml:space="preserve"> A</w:t>
            </w:r>
            <w:r w:rsidRPr="00970029">
              <w:rPr>
                <w:rFonts w:ascii="Garamond" w:hAnsi="Garamond"/>
                <w:smallCaps/>
                <w:sz w:val="20"/>
                <w:szCs w:val="20"/>
              </w:rPr>
              <w:t>spects</w:t>
            </w:r>
          </w:p>
        </w:tc>
        <w:tc>
          <w:tcPr>
            <w:tcW w:w="7512" w:type="dxa"/>
            <w:gridSpan w:val="2"/>
            <w:tcBorders>
              <w:top w:val="single" w:sz="36" w:space="0" w:color="00B0F0"/>
              <w:left w:val="single" w:sz="36" w:space="0" w:color="00B0F0"/>
              <w:bottom w:val="single" w:sz="36" w:space="0" w:color="00B0F0"/>
              <w:right w:val="nil"/>
            </w:tcBorders>
            <w:shd w:val="clear" w:color="auto" w:fill="auto"/>
          </w:tcPr>
          <w:p w:rsidR="00114108" w:rsidRDefault="00826C87" w:rsidP="002E19C9">
            <w:pPr>
              <w:pStyle w:val="2"/>
              <w:spacing w:line="240" w:lineRule="auto"/>
              <w:rPr>
                <w:rFonts w:ascii="Garamond" w:hAnsi="Garamond"/>
                <w:b/>
                <w:smallCaps/>
                <w:szCs w:val="22"/>
              </w:rPr>
            </w:pPr>
            <w:r>
              <w:rPr>
                <w:rFonts w:ascii="Garamond" w:hAnsi="Garamond"/>
                <w:b/>
                <w:smallCaps/>
                <w:szCs w:val="22"/>
              </w:rPr>
              <w:t>O estagio irá ser remunerado com um pagamento complementar da responsabilidade da envira ingenieros asesores</w:t>
            </w:r>
          </w:p>
          <w:p w:rsidR="00826C87" w:rsidRDefault="00826C87" w:rsidP="002E19C9">
            <w:pPr>
              <w:pStyle w:val="2"/>
              <w:spacing w:line="240" w:lineRule="auto"/>
              <w:rPr>
                <w:rFonts w:ascii="Garamond" w:hAnsi="Garamond"/>
                <w:b/>
                <w:smallCaps/>
                <w:szCs w:val="22"/>
              </w:rPr>
            </w:pPr>
          </w:p>
          <w:p w:rsidR="00826C87" w:rsidRPr="00826C87" w:rsidRDefault="00826C87" w:rsidP="00826C87">
            <w:pPr>
              <w:pStyle w:val="2"/>
              <w:spacing w:line="240" w:lineRule="auto"/>
              <w:rPr>
                <w:rFonts w:ascii="Garamond" w:hAnsi="Garamond"/>
                <w:b/>
                <w:smallCaps/>
                <w:szCs w:val="22"/>
                <w:lang w:val="en-US"/>
              </w:rPr>
            </w:pPr>
            <w:r w:rsidRPr="00826C87">
              <w:rPr>
                <w:rFonts w:ascii="Garamond" w:hAnsi="Garamond"/>
                <w:b/>
                <w:smallCaps/>
                <w:szCs w:val="22"/>
                <w:lang w:val="en-US"/>
              </w:rPr>
              <w:t xml:space="preserve">the placement wil be paid </w:t>
            </w:r>
            <w:r>
              <w:rPr>
                <w:rFonts w:ascii="Garamond" w:hAnsi="Garamond"/>
                <w:b/>
                <w:smallCaps/>
                <w:szCs w:val="22"/>
                <w:lang w:val="en-US"/>
              </w:rPr>
              <w:t>with an extra</w:t>
            </w:r>
            <w:r w:rsidRPr="00826C87">
              <w:rPr>
                <w:rFonts w:ascii="Garamond" w:hAnsi="Garamond"/>
                <w:b/>
                <w:smallCaps/>
                <w:szCs w:val="22"/>
                <w:lang w:val="en-US"/>
              </w:rPr>
              <w:t xml:space="preserve"> concept of complementar </w:t>
            </w:r>
            <w:r>
              <w:rPr>
                <w:rFonts w:ascii="Garamond" w:hAnsi="Garamond"/>
                <w:b/>
                <w:smallCaps/>
                <w:szCs w:val="22"/>
                <w:lang w:val="en-US"/>
              </w:rPr>
              <w:t>payment by envira ingenieros asesores</w:t>
            </w:r>
          </w:p>
        </w:tc>
      </w:tr>
      <w:tr w:rsidR="00114108" w:rsidRPr="00826C87" w:rsidTr="002E19C9">
        <w:tc>
          <w:tcPr>
            <w:tcW w:w="9747" w:type="dxa"/>
            <w:gridSpan w:val="3"/>
            <w:tcBorders>
              <w:top w:val="single" w:sz="36" w:space="0" w:color="00B0F0"/>
            </w:tcBorders>
            <w:shd w:val="clear" w:color="auto" w:fill="auto"/>
            <w:vAlign w:val="center"/>
          </w:tcPr>
          <w:p w:rsidR="00114108" w:rsidRPr="00826C87" w:rsidRDefault="00114108" w:rsidP="002E19C9">
            <w:pPr>
              <w:pStyle w:val="2"/>
              <w:spacing w:line="240" w:lineRule="auto"/>
              <w:rPr>
                <w:rFonts w:ascii="Garamond" w:hAnsi="Garamond"/>
                <w:b/>
                <w:smallCaps/>
                <w:sz w:val="4"/>
                <w:szCs w:val="4"/>
                <w:lang w:val="en-US"/>
              </w:rPr>
            </w:pPr>
          </w:p>
        </w:tc>
      </w:tr>
      <w:tr w:rsidR="00114108" w:rsidRPr="00826C87" w:rsidTr="002E19C9">
        <w:tc>
          <w:tcPr>
            <w:tcW w:w="2235" w:type="dxa"/>
            <w:shd w:val="clear" w:color="auto" w:fill="000000" w:themeFill="text1"/>
            <w:vAlign w:val="center"/>
          </w:tcPr>
          <w:p w:rsidR="00114108" w:rsidRPr="00826C87" w:rsidRDefault="00114108" w:rsidP="002E19C9">
            <w:pPr>
              <w:pStyle w:val="2"/>
              <w:spacing w:line="240" w:lineRule="auto"/>
              <w:jc w:val="right"/>
              <w:rPr>
                <w:rFonts w:ascii="Garamond" w:hAnsi="Garamond"/>
                <w:b/>
                <w:smallCaps/>
                <w:color w:val="FFFFFF" w:themeColor="background1"/>
                <w:szCs w:val="22"/>
                <w:shd w:val="clear" w:color="auto" w:fill="000000" w:themeFill="text1"/>
                <w:lang w:val="en-US"/>
              </w:rPr>
            </w:pPr>
          </w:p>
          <w:p w:rsidR="00114108" w:rsidRDefault="00114108" w:rsidP="002E19C9">
            <w:pPr>
              <w:pStyle w:val="2"/>
              <w:spacing w:line="240" w:lineRule="auto"/>
              <w:jc w:val="right"/>
              <w:rPr>
                <w:rFonts w:ascii="Garamond" w:hAnsi="Garamond"/>
                <w:b/>
                <w:smallCaps/>
                <w:color w:val="FFFFFF" w:themeColor="background1"/>
                <w:szCs w:val="22"/>
                <w:lang w:val="en-US"/>
              </w:rPr>
            </w:pPr>
            <w:r w:rsidRPr="00DA0410">
              <w:rPr>
                <w:rFonts w:ascii="Garamond" w:hAnsi="Garamond"/>
                <w:b/>
                <w:smallCaps/>
                <w:color w:val="FFFFFF" w:themeColor="background1"/>
                <w:szCs w:val="22"/>
                <w:shd w:val="clear" w:color="auto" w:fill="000000" w:themeFill="text1"/>
                <w:lang w:val="en-US"/>
              </w:rPr>
              <w:t>I</w:t>
            </w:r>
            <w:r w:rsidRPr="00DA0410">
              <w:rPr>
                <w:rFonts w:ascii="Garamond" w:hAnsi="Garamond"/>
                <w:smallCaps/>
                <w:color w:val="FFFFFF" w:themeColor="background1"/>
                <w:szCs w:val="22"/>
                <w:shd w:val="clear" w:color="auto" w:fill="000000" w:themeFill="text1"/>
                <w:lang w:val="en-US"/>
              </w:rPr>
              <w:t>f you want to do an</w:t>
            </w:r>
            <w:r w:rsidRPr="00DA0410">
              <w:rPr>
                <w:rFonts w:ascii="Garamond" w:hAnsi="Garamond"/>
                <w:b/>
                <w:smallCaps/>
                <w:color w:val="FFFFFF" w:themeColor="background1"/>
                <w:szCs w:val="22"/>
                <w:shd w:val="clear" w:color="auto" w:fill="000000" w:themeFill="text1"/>
                <w:lang w:val="en-US"/>
              </w:rPr>
              <w:t xml:space="preserve"> Erasmus Placement </w:t>
            </w:r>
            <w:r w:rsidRPr="00DA0410">
              <w:rPr>
                <w:rFonts w:ascii="Garamond" w:hAnsi="Garamond"/>
                <w:smallCaps/>
                <w:color w:val="FFFFFF" w:themeColor="background1"/>
                <w:szCs w:val="22"/>
                <w:shd w:val="clear" w:color="auto" w:fill="000000" w:themeFill="text1"/>
                <w:lang w:val="en-US"/>
              </w:rPr>
              <w:t>in this</w:t>
            </w:r>
            <w:r w:rsidRPr="00DA0410">
              <w:rPr>
                <w:rFonts w:ascii="Garamond" w:hAnsi="Garamond"/>
                <w:b/>
                <w:smallCaps/>
                <w:color w:val="FFFFFF" w:themeColor="background1"/>
                <w:szCs w:val="22"/>
                <w:shd w:val="clear" w:color="auto" w:fill="000000" w:themeFill="text1"/>
                <w:lang w:val="en-US"/>
              </w:rPr>
              <w:t xml:space="preserve"> Company, </w:t>
            </w:r>
            <w:r w:rsidRPr="00DA0410">
              <w:rPr>
                <w:rFonts w:ascii="Garamond" w:hAnsi="Garamond"/>
                <w:smallCaps/>
                <w:color w:val="FFFFFF" w:themeColor="background1"/>
                <w:szCs w:val="22"/>
                <w:shd w:val="clear" w:color="auto" w:fill="000000" w:themeFill="text1"/>
                <w:lang w:val="en-US"/>
              </w:rPr>
              <w:t>please contact</w:t>
            </w:r>
          </w:p>
          <w:p w:rsidR="00114108" w:rsidRPr="00DA0410" w:rsidRDefault="00114108" w:rsidP="002E19C9">
            <w:pPr>
              <w:pStyle w:val="2"/>
              <w:spacing w:line="240" w:lineRule="auto"/>
              <w:jc w:val="right"/>
              <w:rPr>
                <w:rFonts w:ascii="Garamond" w:hAnsi="Garamond"/>
                <w:b/>
                <w:smallCaps/>
                <w:color w:val="FFFFFF" w:themeColor="background1"/>
                <w:szCs w:val="22"/>
                <w:lang w:val="en-US"/>
              </w:rPr>
            </w:pPr>
          </w:p>
        </w:tc>
        <w:tc>
          <w:tcPr>
            <w:tcW w:w="7512" w:type="dxa"/>
            <w:gridSpan w:val="2"/>
            <w:shd w:val="clear" w:color="auto" w:fill="BFBFBF" w:themeFill="background1" w:themeFillShade="BF"/>
          </w:tcPr>
          <w:p w:rsidR="00114108" w:rsidRPr="00114108" w:rsidRDefault="00114108" w:rsidP="002E19C9">
            <w:pPr>
              <w:pStyle w:val="2"/>
              <w:spacing w:line="240" w:lineRule="auto"/>
              <w:rPr>
                <w:rFonts w:ascii="Garamond" w:hAnsi="Garamond"/>
                <w:b/>
                <w:smallCaps/>
                <w:sz w:val="20"/>
                <w:szCs w:val="20"/>
                <w:lang w:val="en-US"/>
              </w:rPr>
            </w:pPr>
          </w:p>
        </w:tc>
      </w:tr>
      <w:tr w:rsidR="00114108" w:rsidRPr="00826C87" w:rsidTr="002E19C9">
        <w:trPr>
          <w:trHeight w:val="37"/>
        </w:trPr>
        <w:tc>
          <w:tcPr>
            <w:tcW w:w="9747" w:type="dxa"/>
            <w:gridSpan w:val="3"/>
            <w:shd w:val="clear" w:color="auto" w:fill="BFBFBF" w:themeFill="background1" w:themeFillShade="BF"/>
            <w:vAlign w:val="center"/>
          </w:tcPr>
          <w:p w:rsidR="00114108" w:rsidRPr="00114108" w:rsidRDefault="00114108" w:rsidP="002E19C9">
            <w:pPr>
              <w:pStyle w:val="2"/>
              <w:spacing w:line="240" w:lineRule="auto"/>
              <w:rPr>
                <w:rFonts w:ascii="Garamond" w:hAnsi="Garamond"/>
                <w:b/>
                <w:smallCaps/>
                <w:sz w:val="4"/>
                <w:szCs w:val="4"/>
                <w:lang w:val="en-US"/>
              </w:rPr>
            </w:pPr>
          </w:p>
        </w:tc>
      </w:tr>
    </w:tbl>
    <w:p w:rsidR="00114108" w:rsidRPr="00114108" w:rsidRDefault="00114108" w:rsidP="00114108">
      <w:pPr>
        <w:rPr>
          <w:sz w:val="16"/>
          <w:szCs w:val="16"/>
          <w:lang w:val="en-US"/>
        </w:rPr>
      </w:pPr>
    </w:p>
    <w:p w:rsidR="009650CF" w:rsidRPr="003B1981" w:rsidRDefault="00DE55FD" w:rsidP="00947B2A">
      <w:pPr>
        <w:rPr>
          <w:rFonts w:ascii="Gill Sans MT" w:hAnsi="Gill Sans MT"/>
          <w:sz w:val="18"/>
        </w:rPr>
      </w:pPr>
      <w:r>
        <w:rPr>
          <w:rFonts w:ascii="Gill Sans MT" w:hAnsi="Gill Sans MT"/>
          <w:noProof/>
          <w:sz w:val="18"/>
          <w:lang w:val="el-GR" w:eastAsia="el-GR"/>
        </w:rPr>
        <mc:AlternateContent>
          <mc:Choice Requires="wps">
            <w:drawing>
              <wp:anchor distT="0" distB="0" distL="114300" distR="114300" simplePos="0" relativeHeight="251657728" behindDoc="0" locked="0" layoutInCell="1" allowOverlap="1">
                <wp:simplePos x="0" y="0"/>
                <wp:positionH relativeFrom="column">
                  <wp:posOffset>3112770</wp:posOffset>
                </wp:positionH>
                <wp:positionV relativeFrom="paragraph">
                  <wp:posOffset>-273685</wp:posOffset>
                </wp:positionV>
                <wp:extent cx="3100705" cy="1659255"/>
                <wp:effectExtent l="0" t="0" r="0" b="0"/>
                <wp:wrapNone/>
                <wp:docPr id="12" name="Rec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0705" cy="1659255"/>
                        </a:xfrm>
                        <a:prstGeom prst="rect">
                          <a:avLst/>
                        </a:prstGeom>
                        <a:no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ângulo 12" o:spid="_x0000_s1026" style="position:absolute;margin-left:245.1pt;margin-top:-21.55pt;width:244.15pt;height:1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" filled="f" stroked="f" strokeweight=".25pt">
                <v:path arrowok="t"/>
              </v:rect>
            </w:pict>
          </mc:Fallback>
        </mc:AlternateContent>
      </w:r>
    </w:p>
    <w:sectPr w:rsidR="009650CF" w:rsidRPr="003B1981" w:rsidSect="006265C1">
      <w:headerReference w:type="default" r:id="rId11"/>
      <w:footerReference w:type="default" r:id="rId12"/>
      <w:headerReference w:type="first" r:id="rId13"/>
      <w:footerReference w:type="first" r:id="rId14"/>
      <w:pgSz w:w="11906" w:h="16838" w:code="9"/>
      <w:pgMar w:top="2875" w:right="1021" w:bottom="1985" w:left="102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07" w:rsidRDefault="00505F07">
      <w:r>
        <w:separator/>
      </w:r>
    </w:p>
  </w:endnote>
  <w:endnote w:type="continuationSeparator" w:id="0">
    <w:p w:rsidR="00505F07" w:rsidRDefault="0050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Gill Sans MT">
    <w:altName w:val="Segoe UI"/>
    <w:charset w:val="00"/>
    <w:family w:val="swiss"/>
    <w:pitch w:val="variable"/>
    <w:sig w:usb0="00000001" w:usb1="00000000" w:usb2="00000000" w:usb3="00000000" w:csb0="00000003" w:csb1="00000000"/>
  </w:font>
  <w:font w:name="Eurostile LT ExtendedTwo">
    <w:altName w:val="Times New Roman"/>
    <w:charset w:val="00"/>
    <w:family w:val="auto"/>
    <w:pitch w:val="variable"/>
    <w:sig w:usb0="00000003" w:usb1="0000004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B2" w:rsidRPr="00E072B2" w:rsidRDefault="00163EBB" w:rsidP="00163EBB">
    <w:pPr>
      <w:pStyle w:val="a3"/>
      <w:rPr>
        <w:rFonts w:ascii="Times New Roman" w:hAnsi="Times New Roman" w:cs="Times New Roman"/>
        <w:i/>
        <w:noProof/>
        <w:sz w:val="24"/>
        <w:szCs w:val="24"/>
      </w:rPr>
    </w:pPr>
    <w:r>
      <w:rPr>
        <w:rFonts w:ascii="Times New Roman" w:hAnsi="Times New Roman" w:cs="Times New Roman"/>
        <w:i/>
        <w:noProof/>
        <w:sz w:val="24"/>
        <w:szCs w:val="24"/>
        <w:lang w:val="el-GR" w:eastAsia="el-GR"/>
      </w:rPr>
      <w:drawing>
        <wp:inline distT="0" distB="0" distL="0" distR="0">
          <wp:extent cx="1608632" cy="671687"/>
          <wp:effectExtent l="19050" t="0" r="0" b="0"/>
          <wp:docPr id="1" name="Imagen 1" descr="Z:\08 Modelos PRESENTACIONES COMERCIALES\Logos\logo_netenvira_co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8 Modelos PRESENTACIONES COMERCIALES\Logos\logo_netenvira_con_fondo.png"/>
                  <pic:cNvPicPr>
                    <a:picLocks noChangeAspect="1" noChangeArrowheads="1"/>
                  </pic:cNvPicPr>
                </pic:nvPicPr>
                <pic:blipFill>
                  <a:blip r:embed="rId1"/>
                  <a:srcRect/>
                  <a:stretch>
                    <a:fillRect/>
                  </a:stretch>
                </pic:blipFill>
                <pic:spPr bwMode="auto">
                  <a:xfrm>
                    <a:off x="0" y="0"/>
                    <a:ext cx="1608632" cy="671687"/>
                  </a:xfrm>
                  <a:prstGeom prst="rect">
                    <a:avLst/>
                  </a:prstGeom>
                  <a:noFill/>
                  <a:ln w="9525">
                    <a:noFill/>
                    <a:miter lim="800000"/>
                    <a:headEnd/>
                    <a:tailEnd/>
                  </a:ln>
                </pic:spPr>
              </pic:pic>
            </a:graphicData>
          </a:graphic>
        </wp:inline>
      </w:drawing>
    </w:r>
    <w:r w:rsidR="00DE55FD">
      <w:rPr>
        <w:rFonts w:ascii="Times New Roman" w:hAnsi="Times New Roman" w:cs="Times New Roman"/>
        <w:noProof/>
        <w:sz w:val="24"/>
        <w:szCs w:val="24"/>
        <w:lang w:val="el-GR" w:eastAsia="el-GR"/>
      </w:rPr>
      <mc:AlternateContent>
        <mc:Choice Requires="wps">
          <w:drawing>
            <wp:anchor distT="0" distB="0" distL="114300" distR="114300" simplePos="0" relativeHeight="251663872" behindDoc="1" locked="0" layoutInCell="1" allowOverlap="1">
              <wp:simplePos x="0" y="0"/>
              <wp:positionH relativeFrom="column">
                <wp:posOffset>51435</wp:posOffset>
              </wp:positionH>
              <wp:positionV relativeFrom="paragraph">
                <wp:posOffset>9792335</wp:posOffset>
              </wp:positionV>
              <wp:extent cx="302260" cy="798830"/>
              <wp:effectExtent l="0" t="0" r="2540" b="12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2B2" w:rsidRPr="007C1D1E" w:rsidRDefault="00E072B2" w:rsidP="00E072B2">
                          <w:pPr>
                            <w:rPr>
                              <w:rFonts w:ascii="Century Gothic" w:hAnsi="Century Gothic"/>
                              <w:sz w:val="12"/>
                            </w:rPr>
                          </w:pPr>
                          <w:r w:rsidRPr="007C1D1E">
                            <w:rPr>
                              <w:rFonts w:ascii="Century Gothic" w:hAnsi="Century Gothic"/>
                              <w:sz w:val="12"/>
                            </w:rPr>
                            <w:t>Mod. AN2013.07.01</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9" type="#_x0000_t202" style="position:absolute;margin-left:4.05pt;margin-top:771.05pt;width:23.8pt;height:62.9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" stroked="f">
              <v:textbox style="layout-flow:vertical;mso-layout-flow-alt:bottom-to-top">
                <w:txbxContent>
                  <w:p w:rsidR="00E072B2" w:rsidRPr="007C1D1E" w:rsidRDefault="00E072B2" w:rsidP="00E072B2">
                    <w:pPr>
                      <w:rPr>
                        <w:rFonts w:ascii="Century Gothic" w:hAnsi="Century Gothic"/>
                        <w:sz w:val="12"/>
                      </w:rPr>
                    </w:pPr>
                    <w:r w:rsidRPr="007C1D1E">
                      <w:rPr>
                        <w:rFonts w:ascii="Century Gothic" w:hAnsi="Century Gothic"/>
                        <w:sz w:val="12"/>
                      </w:rPr>
                      <w:t>Mod. AN2013.07.01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A3" w:rsidRPr="00163EBB" w:rsidRDefault="00163EBB" w:rsidP="00163EBB">
    <w:pPr>
      <w:pStyle w:val="a4"/>
      <w:rPr>
        <w:szCs w:val="24"/>
      </w:rPr>
    </w:pPr>
    <w:r w:rsidRPr="00163EBB">
      <w:rPr>
        <w:rFonts w:ascii="Times New Roman" w:hAnsi="Times New Roman" w:cs="Times New Roman"/>
        <w:i/>
        <w:noProof/>
        <w:sz w:val="24"/>
        <w:szCs w:val="24"/>
        <w:lang w:val="el-GR" w:eastAsia="el-GR"/>
      </w:rPr>
      <w:drawing>
        <wp:inline distT="0" distB="0" distL="0" distR="0">
          <wp:extent cx="1608632" cy="671687"/>
          <wp:effectExtent l="19050" t="0" r="0" b="0"/>
          <wp:docPr id="2" name="Imagen 1" descr="Z:\08 Modelos PRESENTACIONES COMERCIALES\Logos\logo_netenvira_co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8 Modelos PRESENTACIONES COMERCIALES\Logos\logo_netenvira_con_fondo.png"/>
                  <pic:cNvPicPr>
                    <a:picLocks noChangeAspect="1" noChangeArrowheads="1"/>
                  </pic:cNvPicPr>
                </pic:nvPicPr>
                <pic:blipFill>
                  <a:blip r:embed="rId1"/>
                  <a:srcRect/>
                  <a:stretch>
                    <a:fillRect/>
                  </a:stretch>
                </pic:blipFill>
                <pic:spPr bwMode="auto">
                  <a:xfrm>
                    <a:off x="0" y="0"/>
                    <a:ext cx="1608632" cy="67168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07" w:rsidRDefault="00505F07">
      <w:r>
        <w:separator/>
      </w:r>
    </w:p>
  </w:footnote>
  <w:footnote w:type="continuationSeparator" w:id="0">
    <w:p w:rsidR="00505F07" w:rsidRDefault="00505F07">
      <w:r>
        <w:continuationSeparator/>
      </w:r>
    </w:p>
  </w:footnote>
  <w:footnote w:id="1">
    <w:p w:rsidR="00114108" w:rsidRDefault="00114108" w:rsidP="00114108">
      <w:pPr>
        <w:pStyle w:val="a8"/>
        <w:jc w:val="both"/>
      </w:pPr>
      <w:r>
        <w:rPr>
          <w:rStyle w:val="a9"/>
        </w:rPr>
        <w:t>*</w:t>
      </w:r>
      <w:r>
        <w:t xml:space="preserve"> </w:t>
      </w:r>
      <w:r w:rsidRPr="007F6A46">
        <w:rPr>
          <w:rFonts w:ascii="Garamond" w:hAnsi="Garamond"/>
          <w:sz w:val="18"/>
          <w:szCs w:val="18"/>
        </w:rPr>
        <w:t>Qualquer empresa do sector público ou privado que exerça uma actividade económica, independentemente da dimensão, do estatuto jurídico ou do sector económico em que opere, incluindo a economia social.</w:t>
      </w:r>
      <w:r>
        <w:rPr>
          <w:rFonts w:ascii="Garamond" w:hAnsi="Garamond"/>
          <w:sz w:val="18"/>
          <w:szCs w:val="18"/>
        </w:rPr>
        <w:t xml:space="preserve"> </w:t>
      </w:r>
    </w:p>
  </w:footnote>
  <w:footnote w:id="2">
    <w:p w:rsidR="00114108" w:rsidRPr="00001C43" w:rsidRDefault="00114108" w:rsidP="00114108">
      <w:pPr>
        <w:pStyle w:val="a8"/>
        <w:jc w:val="both"/>
        <w:rPr>
          <w:sz w:val="4"/>
          <w:szCs w:val="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B7" w:rsidRDefault="00DE55FD">
    <w:r>
      <w:rPr>
        <w:noProof/>
        <w:lang w:val="el-GR" w:eastAsia="el-GR"/>
      </w:rPr>
      <mc:AlternateContent>
        <mc:Choice Requires="wps">
          <w:drawing>
            <wp:anchor distT="4294967294" distB="4294967294" distL="114300" distR="114300" simplePos="0" relativeHeight="251657728" behindDoc="0" locked="1" layoutInCell="1" allowOverlap="1">
              <wp:simplePos x="0" y="0"/>
              <wp:positionH relativeFrom="page">
                <wp:posOffset>0</wp:posOffset>
              </wp:positionH>
              <wp:positionV relativeFrom="page">
                <wp:posOffset>3575049</wp:posOffset>
              </wp:positionV>
              <wp:extent cx="356235" cy="0"/>
              <wp:effectExtent l="0" t="0" r="24765" b="19050"/>
              <wp:wrapNone/>
              <wp:docPr id="10" name="Conexão rec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xão recta 1" o:spid="_x0000_s1026" style="position:absolute;flip:x;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" strokecolor="#7f7f7f" strokeweight=".25pt">
              <o:lock v:ext="edit" shapetype="f"/>
              <w10:wrap anchorx="page" anchory="page"/>
              <w10:anchorlock/>
            </v:line>
          </w:pict>
        </mc:Fallback>
      </mc:AlternateContent>
    </w:r>
  </w:p>
  <w:p w:rsidR="005126B7" w:rsidRDefault="00DE55FD">
    <w:r>
      <w:rPr>
        <w:noProof/>
        <w:lang w:val="el-GR" w:eastAsia="el-GR"/>
      </w:rPr>
      <mc:AlternateContent>
        <mc:Choice Requires="wpg">
          <w:drawing>
            <wp:anchor distT="0" distB="0" distL="114300" distR="114300" simplePos="0" relativeHeight="251661824" behindDoc="0" locked="0" layoutInCell="1" allowOverlap="1">
              <wp:simplePos x="0" y="0"/>
              <wp:positionH relativeFrom="page">
                <wp:posOffset>720090</wp:posOffset>
              </wp:positionH>
              <wp:positionV relativeFrom="page">
                <wp:posOffset>648335</wp:posOffset>
              </wp:positionV>
              <wp:extent cx="6221095" cy="683895"/>
              <wp:effectExtent l="0" t="0" r="8255" b="1905"/>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683895"/>
                        <a:chOff x="1134" y="1021"/>
                        <a:chExt cx="9797" cy="1077"/>
                      </a:xfrm>
                    </wpg:grpSpPr>
                    <wps:wsp>
                      <wps:cNvPr id="5" name="Text Box 17"/>
                      <wps:cNvSpPr txBox="1">
                        <a:spLocks noChangeArrowheads="1"/>
                      </wps:cNvSpPr>
                      <wps:spPr bwMode="auto">
                        <a:xfrm>
                          <a:off x="6112" y="1134"/>
                          <a:ext cx="4819" cy="9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981" w:rsidRDefault="003B1981" w:rsidP="003B1981">
                            <w:pPr>
                              <w:jc w:val="right"/>
                              <w:rPr>
                                <w:rFonts w:ascii="Eurostile LT ExtendedTwo" w:hAnsi="Eurostile LT ExtendedTwo" w:cs="EucrosiaUPC"/>
                                <w:color w:val="0077C8"/>
                              </w:rPr>
                            </w:pPr>
                            <w:r>
                              <w:rPr>
                                <w:rFonts w:ascii="Eurostile LT ExtendedTwo" w:hAnsi="Eurostile LT ExtendedTwo" w:cs="EucrosiaUPC"/>
                                <w:color w:val="0077C8"/>
                              </w:rPr>
                              <w:t>Agência Nacional Erasmus+</w:t>
                            </w:r>
                          </w:p>
                          <w:p w:rsidR="003B1981" w:rsidRPr="004322EE" w:rsidRDefault="003B1981" w:rsidP="003B1981">
                            <w:pPr>
                              <w:jc w:val="right"/>
                              <w:rPr>
                                <w:rFonts w:ascii="Eurostile LT ExtendedTwo" w:hAnsi="Eurostile LT ExtendedTwo" w:cs="EucrosiaUPC"/>
                                <w:color w:val="0077C8"/>
                              </w:rPr>
                            </w:pPr>
                            <w:r w:rsidRPr="004322EE">
                              <w:rPr>
                                <w:rFonts w:ascii="Eurostile LT ExtendedTwo" w:hAnsi="Eurostile LT ExtendedTwo" w:cs="EucrosiaUPC"/>
                                <w:color w:val="0077C8"/>
                              </w:rPr>
                              <w:t>Educação e Formação</w:t>
                            </w:r>
                          </w:p>
                        </w:txbxContent>
                      </wps:txbx>
                      <wps:bodyPr rot="0" vert="horz" wrap="square" lIns="91440" tIns="45720" rIns="91440" bIns="45720" anchor="t" anchorCtr="0" upright="1">
                        <a:noAutofit/>
                      </wps:bodyPr>
                    </wps:wsp>
                    <pic:pic xmlns:pic="http://schemas.openxmlformats.org/drawingml/2006/picture">
                      <pic:nvPicPr>
                        <pic:cNvPr id="9" name="Picture 18"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34" y="1021"/>
                          <a:ext cx="3773" cy="10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6.7pt;margin-top:51.05pt;width:489.85pt;height:53.85pt;z-index:251661824;mso-position-horizontal-relative:page;mso-position-vertical-relative:page" coordorigin="1134,1021" coordsize="9797,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">
              <v:shapetype id="_x0000_t202" coordsize="21600,21600" o:spt="202" path="m,l,21600r21600,l21600,xe">
                <v:stroke joinstyle="miter"/>
                <v:path gradientshapeok="t" o:connecttype="rect"/>
              </v:shapetype>
              <v:shape id="Text Box 17" o:spid="_x0000_s1027" type="#_x0000_t202" style="position:absolute;left:6112;top:1134;width:4819;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B1981" w:rsidRDefault="003B1981" w:rsidP="003B1981">
                      <w:pPr>
                        <w:jc w:val="right"/>
                        <w:rPr>
                          <w:rFonts w:ascii="Eurostile LT ExtendedTwo" w:hAnsi="Eurostile LT ExtendedTwo" w:cs="EucrosiaUPC"/>
                          <w:color w:val="0077C8"/>
                        </w:rPr>
                      </w:pPr>
                      <w:r>
                        <w:rPr>
                          <w:rFonts w:ascii="Eurostile LT ExtendedTwo" w:hAnsi="Eurostile LT ExtendedTwo" w:cs="EucrosiaUPC"/>
                          <w:color w:val="0077C8"/>
                        </w:rPr>
                        <w:t>Agência Nacional Erasmus+</w:t>
                      </w:r>
                    </w:p>
                    <w:p w:rsidR="003B1981" w:rsidRPr="004322EE" w:rsidRDefault="003B1981" w:rsidP="003B1981">
                      <w:pPr>
                        <w:jc w:val="right"/>
                        <w:rPr>
                          <w:rFonts w:ascii="Eurostile LT ExtendedTwo" w:hAnsi="Eurostile LT ExtendedTwo" w:cs="EucrosiaUPC"/>
                          <w:color w:val="0077C8"/>
                        </w:rPr>
                      </w:pPr>
                      <w:r w:rsidRPr="004322EE">
                        <w:rPr>
                          <w:rFonts w:ascii="Eurostile LT ExtendedTwo" w:hAnsi="Eurostile LT ExtendedTwo" w:cs="EucrosiaUPC"/>
                          <w:color w:val="0077C8"/>
                        </w:rPr>
                        <w:t>Educação e Formação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alt="EU flag-Erasmus+_vect_POS" style="position:absolute;left:1134;top:1021;width:3773;height:1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1Ov7CAAAA2gAAAA8AAABkcnMvZG93bnJldi54bWxEj09rAjEUxO9Cv0N4BW+a1YPo1iitaBFK&#10;of6p58fmdbN087Ik6Rq/fVMoeBxm5jfMcp1sK3ryoXGsYDIuQBBXTjdcKzifdqM5iBCRNbaOScGN&#10;AqxXD4Mlltpd+UD9MdYiQziUqMDE2JVShsqQxTB2HXH2vpy3GLP0tdQerxluWzktipm02HBeMNjR&#10;xlD1ffyxCk4TcunzdXHp39/89oIf5qWYJ6WGj+n5CUSkFO/h//ZeK1jA35V8A+Tq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9Tr+wgAAANoAAAAPAAAAAAAAAAAAAAAAAJ8C&#10;AABkcnMvZG93bnJldi54bWxQSwUGAAAAAAQABAD3AAAAjgMAAAAA&#10;">
                <v:imagedata r:id="rId2" o:title="EU flag-Erasmus+_vect_POS"/>
              </v:shape>
              <w10:wrap anchorx="page" anchory="page"/>
            </v:group>
          </w:pict>
        </mc:Fallback>
      </mc:AlternateContent>
    </w:r>
  </w:p>
  <w:p w:rsidR="005126B7" w:rsidRDefault="005126B7"/>
  <w:p w:rsidR="005126B7" w:rsidRDefault="005126B7"/>
  <w:p w:rsidR="005126B7" w:rsidRDefault="005126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A3" w:rsidRDefault="00DE55FD">
    <w:pPr>
      <w:pStyle w:val="a3"/>
    </w:pPr>
    <w:r>
      <w:rPr>
        <w:noProof/>
        <w:lang w:val="el-GR" w:eastAsia="el-GR"/>
      </w:rPr>
      <mc:AlternateContent>
        <mc:Choice Requires="wpg">
          <w:drawing>
            <wp:anchor distT="0" distB="0" distL="114300" distR="114300" simplePos="0" relativeHeight="251660800" behindDoc="0" locked="1" layoutInCell="1" allowOverlap="1">
              <wp:simplePos x="0" y="0"/>
              <wp:positionH relativeFrom="page">
                <wp:posOffset>720090</wp:posOffset>
              </wp:positionH>
              <wp:positionV relativeFrom="page">
                <wp:posOffset>648335</wp:posOffset>
              </wp:positionV>
              <wp:extent cx="6221095" cy="683895"/>
              <wp:effectExtent l="0" t="0" r="8255" b="190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683895"/>
                        <a:chOff x="1134" y="1021"/>
                        <a:chExt cx="9797" cy="1077"/>
                      </a:xfrm>
                    </wpg:grpSpPr>
                    <wps:wsp>
                      <wps:cNvPr id="7" name="Text Box 2"/>
                      <wps:cNvSpPr txBox="1">
                        <a:spLocks noChangeArrowheads="1"/>
                      </wps:cNvSpPr>
                      <wps:spPr bwMode="auto">
                        <a:xfrm>
                          <a:off x="6112" y="1134"/>
                          <a:ext cx="4819" cy="9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46C" w:rsidRDefault="0059246C" w:rsidP="0059246C">
                            <w:pPr>
                              <w:jc w:val="right"/>
                              <w:rPr>
                                <w:rFonts w:ascii="Eurostile LT ExtendedTwo" w:hAnsi="Eurostile LT ExtendedTwo" w:cs="EucrosiaUPC"/>
                                <w:color w:val="0077C8"/>
                              </w:rPr>
                            </w:pPr>
                            <w:r>
                              <w:rPr>
                                <w:rFonts w:ascii="Eurostile LT ExtendedTwo" w:hAnsi="Eurostile LT ExtendedTwo" w:cs="EucrosiaUPC"/>
                                <w:color w:val="0077C8"/>
                              </w:rPr>
                              <w:t>Agência Nacional Erasmus+</w:t>
                            </w:r>
                          </w:p>
                          <w:p w:rsidR="0059246C" w:rsidRPr="004322EE" w:rsidRDefault="0059246C" w:rsidP="0059246C">
                            <w:pPr>
                              <w:jc w:val="right"/>
                              <w:rPr>
                                <w:rFonts w:ascii="Eurostile LT ExtendedTwo" w:hAnsi="Eurostile LT ExtendedTwo" w:cs="EucrosiaUPC"/>
                                <w:color w:val="0077C8"/>
                              </w:rPr>
                            </w:pPr>
                            <w:r w:rsidRPr="004322EE">
                              <w:rPr>
                                <w:rFonts w:ascii="Eurostile LT ExtendedTwo" w:hAnsi="Eurostile LT ExtendedTwo" w:cs="EucrosiaUPC"/>
                                <w:color w:val="0077C8"/>
                              </w:rPr>
                              <w:t>Educação e Formação</w:t>
                            </w:r>
                          </w:p>
                        </w:txbxContent>
                      </wps:txbx>
                      <wps:bodyPr rot="0" vert="horz" wrap="square" lIns="91440" tIns="45720" rIns="91440" bIns="45720" anchor="t" anchorCtr="0" upright="1">
                        <a:noAutofit/>
                      </wps:bodyPr>
                    </wps:wsp>
                    <pic:pic xmlns:pic="http://schemas.openxmlformats.org/drawingml/2006/picture">
                      <pic:nvPicPr>
                        <pic:cNvPr id="8" name="Picture 3"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34" y="1021"/>
                          <a:ext cx="3773" cy="10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6" o:spid="_x0000_s1030" style="position:absolute;margin-left:56.7pt;margin-top:51.05pt;width:489.85pt;height:53.85pt;z-index:251660800;mso-position-horizontal-relative:page;mso-position-vertical-relative:page" coordorigin="1134,1021" coordsize="9797,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">
              <v:shapetype id="_x0000_t202" coordsize="21600,21600" o:spt="202" path="m,l,21600r21600,l21600,xe">
                <v:stroke joinstyle="miter"/>
                <v:path gradientshapeok="t" o:connecttype="rect"/>
              </v:shapetype>
              <v:shape id="Text Box 2" o:spid="_x0000_s1031" type="#_x0000_t202" style="position:absolute;left:6112;top:1134;width:4819;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9246C" w:rsidRDefault="0059246C" w:rsidP="0059246C">
                      <w:pPr>
                        <w:jc w:val="right"/>
                        <w:rPr>
                          <w:rFonts w:ascii="Eurostile LT ExtendedTwo" w:hAnsi="Eurostile LT ExtendedTwo" w:cs="EucrosiaUPC"/>
                          <w:color w:val="0077C8"/>
                        </w:rPr>
                      </w:pPr>
                      <w:r>
                        <w:rPr>
                          <w:rFonts w:ascii="Eurostile LT ExtendedTwo" w:hAnsi="Eurostile LT ExtendedTwo" w:cs="EucrosiaUPC"/>
                          <w:color w:val="0077C8"/>
                        </w:rPr>
                        <w:t>Agência Nacional Erasmus+</w:t>
                      </w:r>
                    </w:p>
                    <w:p w:rsidR="0059246C" w:rsidRPr="004322EE" w:rsidRDefault="0059246C" w:rsidP="0059246C">
                      <w:pPr>
                        <w:jc w:val="right"/>
                        <w:rPr>
                          <w:rFonts w:ascii="Eurostile LT ExtendedTwo" w:hAnsi="Eurostile LT ExtendedTwo" w:cs="EucrosiaUPC"/>
                          <w:color w:val="0077C8"/>
                        </w:rPr>
                      </w:pPr>
                      <w:r w:rsidRPr="004322EE">
                        <w:rPr>
                          <w:rFonts w:ascii="Eurostile LT ExtendedTwo" w:hAnsi="Eurostile LT ExtendedTwo" w:cs="EucrosiaUPC"/>
                          <w:color w:val="0077C8"/>
                        </w:rPr>
                        <w:t>Educação e Formação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EU flag-Erasmus+_vect_POS" style="position:absolute;left:1134;top:1021;width:3773;height:1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5n2W/AAAA2gAAAA8AAABkcnMvZG93bnJldi54bWxET8tqAjEU3Rf8h3CF7mrGLsSORlGpUiiF&#10;+lxfJtfJ4ORmSOKY/n2zKHR5OO/5MtlW9ORD41jBeFSAIK6cbrhWcDpuX6YgQkTW2DomBT8UYLkY&#10;PM2x1O7Be+oPsRY5hEOJCkyMXSllqAxZDCPXEWfu6rzFmKGvpfb4yOG2la9FMZEWG84NBjvaGKpu&#10;h7tVcByTS+fd26X/+vTvF/w262KalHoeptUMRKQU/8V/7g+tIG/NV/INkI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uZ9lvwAAANoAAAAPAAAAAAAAAAAAAAAAAJ8CAABk&#10;cnMvZG93bnJldi54bWxQSwUGAAAAAAQABAD3AAAAiwMAAAAA&#10;">
                <v:imagedata r:id="rId2" o:title="EU flag-Erasmus+_vect_POS"/>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1C4"/>
    <w:multiLevelType w:val="hybridMultilevel"/>
    <w:tmpl w:val="309AEC0A"/>
    <w:lvl w:ilvl="0" w:tplc="CFBA93D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CD44073"/>
    <w:multiLevelType w:val="hybridMultilevel"/>
    <w:tmpl w:val="F6C69B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D70C4E"/>
    <w:multiLevelType w:val="hybridMultilevel"/>
    <w:tmpl w:val="4C84ED10"/>
    <w:lvl w:ilvl="0" w:tplc="C8F62B1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3F5B4941"/>
    <w:multiLevelType w:val="hybridMultilevel"/>
    <w:tmpl w:val="FE0222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9736159"/>
    <w:multiLevelType w:val="hybridMultilevel"/>
    <w:tmpl w:val="57C8ED36"/>
    <w:lvl w:ilvl="0" w:tplc="D396A04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4FF24BC"/>
    <w:multiLevelType w:val="hybridMultilevel"/>
    <w:tmpl w:val="456CD0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PT" w:vendorID="13" w:dllVersion="513" w:checkStyle="1"/>
  <w:activeWritingStyle w:appName="MSWord" w:lang="pt-PT" w:vendorID="75"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4cafe8,#7f4b9a,#8a5ea5,#9f7ab6,#0085cf,#a07ab6"/>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64"/>
    <w:rsid w:val="000421CA"/>
    <w:rsid w:val="0011097C"/>
    <w:rsid w:val="00114108"/>
    <w:rsid w:val="00163EBB"/>
    <w:rsid w:val="001A3772"/>
    <w:rsid w:val="001D08C3"/>
    <w:rsid w:val="00272CCA"/>
    <w:rsid w:val="002A1E4B"/>
    <w:rsid w:val="003B1981"/>
    <w:rsid w:val="00450ED4"/>
    <w:rsid w:val="004538E3"/>
    <w:rsid w:val="0045693D"/>
    <w:rsid w:val="00494B8C"/>
    <w:rsid w:val="004B2330"/>
    <w:rsid w:val="00505F07"/>
    <w:rsid w:val="005126B7"/>
    <w:rsid w:val="00540720"/>
    <w:rsid w:val="00590253"/>
    <w:rsid w:val="0059246C"/>
    <w:rsid w:val="005A1905"/>
    <w:rsid w:val="005D2124"/>
    <w:rsid w:val="005D5EF0"/>
    <w:rsid w:val="006102E9"/>
    <w:rsid w:val="006265C1"/>
    <w:rsid w:val="00655A9F"/>
    <w:rsid w:val="006633C1"/>
    <w:rsid w:val="00755ADB"/>
    <w:rsid w:val="00761364"/>
    <w:rsid w:val="007832B9"/>
    <w:rsid w:val="007D2892"/>
    <w:rsid w:val="007D760A"/>
    <w:rsid w:val="00826C87"/>
    <w:rsid w:val="00850145"/>
    <w:rsid w:val="008914CC"/>
    <w:rsid w:val="00897583"/>
    <w:rsid w:val="009349D4"/>
    <w:rsid w:val="00936C25"/>
    <w:rsid w:val="00947B2A"/>
    <w:rsid w:val="009650CF"/>
    <w:rsid w:val="00A925DA"/>
    <w:rsid w:val="00BB65BE"/>
    <w:rsid w:val="00C443FF"/>
    <w:rsid w:val="00C57EE8"/>
    <w:rsid w:val="00C779A5"/>
    <w:rsid w:val="00CB76EC"/>
    <w:rsid w:val="00CD46C8"/>
    <w:rsid w:val="00CE678D"/>
    <w:rsid w:val="00D079ED"/>
    <w:rsid w:val="00D44C6C"/>
    <w:rsid w:val="00D522B6"/>
    <w:rsid w:val="00DE55FD"/>
    <w:rsid w:val="00E072B2"/>
    <w:rsid w:val="00E52E2A"/>
    <w:rsid w:val="00E96BF4"/>
    <w:rsid w:val="00EB7B15"/>
    <w:rsid w:val="00EE18A3"/>
    <w:rsid w:val="00FC0B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cafe8,#7f4b9a,#8a5ea5,#9f7ab6,#0085cf,#a07ab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_AA"/>
    <w:qFormat/>
    <w:rsid w:val="00761364"/>
    <w:rPr>
      <w:sz w:val="24"/>
      <w:szCs w:val="24"/>
      <w:lang w:eastAsia="en-US"/>
    </w:rPr>
  </w:style>
  <w:style w:type="paragraph" w:styleId="1">
    <w:name w:val="heading 1"/>
    <w:basedOn w:val="a"/>
    <w:next w:val="a"/>
    <w:qFormat/>
    <w:rsid w:val="00B123B6"/>
    <w:pPr>
      <w:keepNext/>
      <w:widowControl w:val="0"/>
      <w:overflowPunct w:val="0"/>
      <w:autoSpaceDE w:val="0"/>
      <w:autoSpaceDN w:val="0"/>
      <w:adjustRightInd w:val="0"/>
      <w:spacing w:before="240" w:after="60" w:line="285" w:lineRule="auto"/>
      <w:outlineLvl w:val="0"/>
    </w:pPr>
    <w:rPr>
      <w:rFonts w:ascii="Calibri" w:hAnsi="Calibri" w:cs="Calibri"/>
      <w:b/>
      <w:bCs/>
      <w:color w:val="000000"/>
      <w:kern w:val="32"/>
      <w:sz w:val="32"/>
      <w:szCs w:val="32"/>
      <w:lang w:eastAsia="pt-PT"/>
    </w:rPr>
  </w:style>
  <w:style w:type="paragraph" w:styleId="3">
    <w:name w:val="heading 3"/>
    <w:basedOn w:val="a"/>
    <w:next w:val="a"/>
    <w:qFormat/>
    <w:rsid w:val="00B123B6"/>
    <w:pPr>
      <w:keepNext/>
      <w:widowControl w:val="0"/>
      <w:overflowPunct w:val="0"/>
      <w:autoSpaceDE w:val="0"/>
      <w:autoSpaceDN w:val="0"/>
      <w:adjustRightInd w:val="0"/>
      <w:spacing w:before="240" w:after="60" w:line="285" w:lineRule="auto"/>
      <w:outlineLvl w:val="2"/>
    </w:pPr>
    <w:rPr>
      <w:rFonts w:ascii="Calibri" w:hAnsi="Calibri" w:cs="Calibri"/>
      <w:b/>
      <w:bCs/>
      <w:color w:val="000000"/>
      <w:kern w:val="28"/>
      <w:sz w:val="26"/>
      <w:szCs w:val="26"/>
      <w:lang w:eastAsia="pt-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abealhoCarcter"/>
    <w:uiPriority w:val="99"/>
    <w:rsid w:val="001E75F2"/>
    <w:pPr>
      <w:widowControl w:val="0"/>
      <w:tabs>
        <w:tab w:val="center" w:pos="4320"/>
        <w:tab w:val="right" w:pos="8640"/>
      </w:tabs>
      <w:overflowPunct w:val="0"/>
      <w:autoSpaceDE w:val="0"/>
      <w:autoSpaceDN w:val="0"/>
      <w:adjustRightInd w:val="0"/>
      <w:spacing w:after="120" w:line="285" w:lineRule="auto"/>
    </w:pPr>
    <w:rPr>
      <w:rFonts w:ascii="Calibri" w:hAnsi="Calibri" w:cs="Calibri"/>
      <w:color w:val="000000"/>
      <w:kern w:val="28"/>
      <w:sz w:val="20"/>
      <w:szCs w:val="20"/>
      <w:lang w:eastAsia="pt-PT"/>
    </w:rPr>
  </w:style>
  <w:style w:type="paragraph" w:styleId="a4">
    <w:name w:val="footer"/>
    <w:basedOn w:val="a"/>
    <w:link w:val="RodapCarcter"/>
    <w:uiPriority w:val="99"/>
    <w:rsid w:val="001E75F2"/>
    <w:pPr>
      <w:widowControl w:val="0"/>
      <w:tabs>
        <w:tab w:val="center" w:pos="4320"/>
        <w:tab w:val="right" w:pos="8640"/>
      </w:tabs>
      <w:overflowPunct w:val="0"/>
      <w:autoSpaceDE w:val="0"/>
      <w:autoSpaceDN w:val="0"/>
      <w:adjustRightInd w:val="0"/>
      <w:spacing w:after="120" w:line="285" w:lineRule="auto"/>
    </w:pPr>
    <w:rPr>
      <w:rFonts w:ascii="Calibri" w:hAnsi="Calibri" w:cs="Calibri"/>
      <w:color w:val="000000"/>
      <w:kern w:val="28"/>
      <w:sz w:val="20"/>
      <w:szCs w:val="20"/>
      <w:lang w:eastAsia="pt-PT"/>
    </w:rPr>
  </w:style>
  <w:style w:type="paragraph" w:customStyle="1" w:styleId="AAendereco">
    <w:name w:val="AA_endereco"/>
    <w:basedOn w:val="a"/>
    <w:rsid w:val="00597670"/>
    <w:pPr>
      <w:widowControl w:val="0"/>
      <w:overflowPunct w:val="0"/>
      <w:autoSpaceDE w:val="0"/>
      <w:autoSpaceDN w:val="0"/>
      <w:adjustRightInd w:val="0"/>
      <w:spacing w:after="120" w:line="285" w:lineRule="auto"/>
      <w:ind w:left="4859"/>
    </w:pPr>
    <w:rPr>
      <w:rFonts w:ascii="Calibri" w:hAnsi="Calibri" w:cs="Calibri"/>
      <w:color w:val="000000"/>
      <w:kern w:val="28"/>
      <w:sz w:val="20"/>
      <w:szCs w:val="20"/>
      <w:lang w:eastAsia="pt-PT"/>
    </w:rPr>
  </w:style>
  <w:style w:type="paragraph" w:customStyle="1" w:styleId="AAreferencia">
    <w:name w:val="AA_referencia"/>
    <w:basedOn w:val="a"/>
    <w:rsid w:val="001E75F2"/>
    <w:pPr>
      <w:widowControl w:val="0"/>
      <w:tabs>
        <w:tab w:val="left" w:pos="3515"/>
        <w:tab w:val="left" w:pos="5954"/>
      </w:tabs>
      <w:overflowPunct w:val="0"/>
      <w:autoSpaceDE w:val="0"/>
      <w:autoSpaceDN w:val="0"/>
      <w:adjustRightInd w:val="0"/>
      <w:spacing w:before="140" w:after="120" w:line="480" w:lineRule="auto"/>
      <w:ind w:left="1247"/>
    </w:pPr>
    <w:rPr>
      <w:rFonts w:ascii="Calibri" w:hAnsi="Calibri" w:cs="Calibri"/>
      <w:color w:val="000000"/>
      <w:kern w:val="28"/>
      <w:sz w:val="16"/>
      <w:szCs w:val="16"/>
      <w:lang w:eastAsia="pt-PT"/>
    </w:rPr>
  </w:style>
  <w:style w:type="paragraph" w:customStyle="1" w:styleId="AAtextoazul">
    <w:name w:val="AA_texto azul"/>
    <w:basedOn w:val="a"/>
    <w:next w:val="a5"/>
    <w:rsid w:val="001367E0"/>
    <w:pPr>
      <w:widowControl w:val="0"/>
      <w:overflowPunct w:val="0"/>
      <w:autoSpaceDE w:val="0"/>
      <w:autoSpaceDN w:val="0"/>
      <w:adjustRightInd w:val="0"/>
      <w:spacing w:after="120" w:line="285" w:lineRule="auto"/>
    </w:pPr>
    <w:rPr>
      <w:rFonts w:ascii="Calibri" w:hAnsi="Calibri" w:cs="Calibri"/>
      <w:color w:val="4CAFE8"/>
      <w:kern w:val="28"/>
      <w:sz w:val="20"/>
      <w:szCs w:val="20"/>
      <w:lang w:eastAsia="pt-PT"/>
    </w:rPr>
  </w:style>
  <w:style w:type="paragraph" w:customStyle="1" w:styleId="AAtextoLilas">
    <w:name w:val="AA_texto Lilas"/>
    <w:basedOn w:val="AAtextoazul"/>
    <w:rsid w:val="00B123B6"/>
    <w:rPr>
      <w:color w:val="7F4B9A"/>
    </w:rPr>
  </w:style>
  <w:style w:type="paragraph" w:styleId="a5">
    <w:name w:val="Document Map"/>
    <w:basedOn w:val="a"/>
    <w:semiHidden/>
    <w:rsid w:val="00B123B6"/>
    <w:pPr>
      <w:shd w:val="clear" w:color="auto" w:fill="000080"/>
    </w:pPr>
    <w:rPr>
      <w:rFonts w:ascii="Tahoma" w:hAnsi="Tahoma" w:cs="Tahoma"/>
    </w:rPr>
  </w:style>
  <w:style w:type="paragraph" w:customStyle="1" w:styleId="AAassunto">
    <w:name w:val="AA_assunto"/>
    <w:basedOn w:val="AAreferencia"/>
    <w:rsid w:val="001E75F2"/>
    <w:pPr>
      <w:spacing w:before="160" w:line="240" w:lineRule="auto"/>
    </w:pPr>
  </w:style>
  <w:style w:type="paragraph" w:styleId="a6">
    <w:name w:val="Balloon Text"/>
    <w:basedOn w:val="a"/>
    <w:link w:val="TextodebaloCarcter"/>
    <w:rsid w:val="006265C1"/>
    <w:pPr>
      <w:widowControl w:val="0"/>
      <w:overflowPunct w:val="0"/>
      <w:autoSpaceDE w:val="0"/>
      <w:autoSpaceDN w:val="0"/>
      <w:adjustRightInd w:val="0"/>
    </w:pPr>
    <w:rPr>
      <w:rFonts w:ascii="Tahoma" w:hAnsi="Tahoma" w:cs="Tahoma"/>
      <w:color w:val="000000"/>
      <w:kern w:val="28"/>
      <w:sz w:val="16"/>
      <w:szCs w:val="16"/>
      <w:lang w:eastAsia="pt-PT"/>
    </w:rPr>
  </w:style>
  <w:style w:type="character" w:customStyle="1" w:styleId="TextodebaloCarcter">
    <w:name w:val="Texto de balão Carácter"/>
    <w:link w:val="a6"/>
    <w:rsid w:val="006265C1"/>
    <w:rPr>
      <w:rFonts w:ascii="Tahoma" w:eastAsia="Times New Roman" w:hAnsi="Tahoma" w:cs="Tahoma"/>
      <w:color w:val="000000"/>
      <w:kern w:val="28"/>
      <w:sz w:val="16"/>
      <w:szCs w:val="16"/>
    </w:rPr>
  </w:style>
  <w:style w:type="paragraph" w:styleId="2">
    <w:name w:val="Body Text 2"/>
    <w:basedOn w:val="a"/>
    <w:link w:val="Corpodetexto2Carcter"/>
    <w:rsid w:val="00761364"/>
    <w:pPr>
      <w:spacing w:line="360" w:lineRule="auto"/>
      <w:jc w:val="both"/>
    </w:pPr>
    <w:rPr>
      <w:rFonts w:ascii="Arial" w:hAnsi="Arial" w:cs="Arial"/>
      <w:sz w:val="22"/>
      <w:lang w:eastAsia="pt-PT"/>
    </w:rPr>
  </w:style>
  <w:style w:type="character" w:customStyle="1" w:styleId="Corpodetexto2Carcter">
    <w:name w:val="Corpo de texto 2 Carácter"/>
    <w:basedOn w:val="a0"/>
    <w:link w:val="2"/>
    <w:rsid w:val="00761364"/>
    <w:rPr>
      <w:rFonts w:ascii="Arial" w:hAnsi="Arial" w:cs="Arial"/>
      <w:sz w:val="22"/>
      <w:szCs w:val="24"/>
    </w:rPr>
  </w:style>
  <w:style w:type="table" w:styleId="a7">
    <w:name w:val="Table Grid"/>
    <w:basedOn w:val="a1"/>
    <w:rsid w:val="007613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note text"/>
    <w:basedOn w:val="a"/>
    <w:link w:val="TextodenotaderodapCarcter"/>
    <w:uiPriority w:val="99"/>
    <w:semiHidden/>
    <w:unhideWhenUsed/>
    <w:rsid w:val="00761364"/>
    <w:rPr>
      <w:sz w:val="20"/>
      <w:szCs w:val="20"/>
    </w:rPr>
  </w:style>
  <w:style w:type="character" w:customStyle="1" w:styleId="TextodenotaderodapCarcter">
    <w:name w:val="Texto de nota de rodapé Carácter"/>
    <w:basedOn w:val="a0"/>
    <w:link w:val="a8"/>
    <w:uiPriority w:val="99"/>
    <w:semiHidden/>
    <w:rsid w:val="00761364"/>
    <w:rPr>
      <w:lang w:eastAsia="en-US"/>
    </w:rPr>
  </w:style>
  <w:style w:type="character" w:styleId="a9">
    <w:name w:val="footnote reference"/>
    <w:uiPriority w:val="99"/>
    <w:semiHidden/>
    <w:unhideWhenUsed/>
    <w:rsid w:val="00761364"/>
    <w:rPr>
      <w:vertAlign w:val="superscript"/>
    </w:rPr>
  </w:style>
  <w:style w:type="character" w:customStyle="1" w:styleId="CabealhoCarcter">
    <w:name w:val="Cabeçalho Carácter"/>
    <w:basedOn w:val="a0"/>
    <w:link w:val="a3"/>
    <w:uiPriority w:val="99"/>
    <w:rsid w:val="00114108"/>
    <w:rPr>
      <w:rFonts w:ascii="Calibri" w:hAnsi="Calibri" w:cs="Calibri"/>
      <w:color w:val="000000"/>
      <w:kern w:val="28"/>
    </w:rPr>
  </w:style>
  <w:style w:type="character" w:customStyle="1" w:styleId="RodapCarcter">
    <w:name w:val="Rodapé Carácter"/>
    <w:basedOn w:val="a0"/>
    <w:link w:val="a4"/>
    <w:uiPriority w:val="99"/>
    <w:rsid w:val="00E072B2"/>
    <w:rPr>
      <w:rFonts w:ascii="Calibri" w:hAnsi="Calibri" w:cs="Calibri"/>
      <w:color w:val="000000"/>
      <w:kern w:val="28"/>
    </w:rPr>
  </w:style>
  <w:style w:type="character" w:styleId="-">
    <w:name w:val="Hyperlink"/>
    <w:basedOn w:val="a0"/>
    <w:unhideWhenUsed/>
    <w:rsid w:val="0045693D"/>
    <w:rPr>
      <w:color w:val="0000FF" w:themeColor="hyperlink"/>
      <w:u w:val="single"/>
    </w:rPr>
  </w:style>
  <w:style w:type="character" w:customStyle="1" w:styleId="apple-converted-space">
    <w:name w:val="apple-converted-space"/>
    <w:basedOn w:val="a0"/>
    <w:rsid w:val="00C779A5"/>
  </w:style>
  <w:style w:type="character" w:styleId="aa">
    <w:name w:val="Strong"/>
    <w:basedOn w:val="a0"/>
    <w:uiPriority w:val="22"/>
    <w:qFormat/>
    <w:rsid w:val="00C779A5"/>
    <w:rPr>
      <w:b/>
      <w:bCs/>
    </w:rPr>
  </w:style>
  <w:style w:type="paragraph" w:styleId="ab">
    <w:name w:val="List Paragraph"/>
    <w:basedOn w:val="a"/>
    <w:uiPriority w:val="34"/>
    <w:qFormat/>
    <w:rsid w:val="00CE6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_AA"/>
    <w:qFormat/>
    <w:rsid w:val="00761364"/>
    <w:rPr>
      <w:sz w:val="24"/>
      <w:szCs w:val="24"/>
      <w:lang w:eastAsia="en-US"/>
    </w:rPr>
  </w:style>
  <w:style w:type="paragraph" w:styleId="1">
    <w:name w:val="heading 1"/>
    <w:basedOn w:val="a"/>
    <w:next w:val="a"/>
    <w:qFormat/>
    <w:rsid w:val="00B123B6"/>
    <w:pPr>
      <w:keepNext/>
      <w:widowControl w:val="0"/>
      <w:overflowPunct w:val="0"/>
      <w:autoSpaceDE w:val="0"/>
      <w:autoSpaceDN w:val="0"/>
      <w:adjustRightInd w:val="0"/>
      <w:spacing w:before="240" w:after="60" w:line="285" w:lineRule="auto"/>
      <w:outlineLvl w:val="0"/>
    </w:pPr>
    <w:rPr>
      <w:rFonts w:ascii="Calibri" w:hAnsi="Calibri" w:cs="Calibri"/>
      <w:b/>
      <w:bCs/>
      <w:color w:val="000000"/>
      <w:kern w:val="32"/>
      <w:sz w:val="32"/>
      <w:szCs w:val="32"/>
      <w:lang w:eastAsia="pt-PT"/>
    </w:rPr>
  </w:style>
  <w:style w:type="paragraph" w:styleId="3">
    <w:name w:val="heading 3"/>
    <w:basedOn w:val="a"/>
    <w:next w:val="a"/>
    <w:qFormat/>
    <w:rsid w:val="00B123B6"/>
    <w:pPr>
      <w:keepNext/>
      <w:widowControl w:val="0"/>
      <w:overflowPunct w:val="0"/>
      <w:autoSpaceDE w:val="0"/>
      <w:autoSpaceDN w:val="0"/>
      <w:adjustRightInd w:val="0"/>
      <w:spacing w:before="240" w:after="60" w:line="285" w:lineRule="auto"/>
      <w:outlineLvl w:val="2"/>
    </w:pPr>
    <w:rPr>
      <w:rFonts w:ascii="Calibri" w:hAnsi="Calibri" w:cs="Calibri"/>
      <w:b/>
      <w:bCs/>
      <w:color w:val="000000"/>
      <w:kern w:val="28"/>
      <w:sz w:val="26"/>
      <w:szCs w:val="26"/>
      <w:lang w:eastAsia="pt-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abealhoCarcter"/>
    <w:uiPriority w:val="99"/>
    <w:rsid w:val="001E75F2"/>
    <w:pPr>
      <w:widowControl w:val="0"/>
      <w:tabs>
        <w:tab w:val="center" w:pos="4320"/>
        <w:tab w:val="right" w:pos="8640"/>
      </w:tabs>
      <w:overflowPunct w:val="0"/>
      <w:autoSpaceDE w:val="0"/>
      <w:autoSpaceDN w:val="0"/>
      <w:adjustRightInd w:val="0"/>
      <w:spacing w:after="120" w:line="285" w:lineRule="auto"/>
    </w:pPr>
    <w:rPr>
      <w:rFonts w:ascii="Calibri" w:hAnsi="Calibri" w:cs="Calibri"/>
      <w:color w:val="000000"/>
      <w:kern w:val="28"/>
      <w:sz w:val="20"/>
      <w:szCs w:val="20"/>
      <w:lang w:eastAsia="pt-PT"/>
    </w:rPr>
  </w:style>
  <w:style w:type="paragraph" w:styleId="a4">
    <w:name w:val="footer"/>
    <w:basedOn w:val="a"/>
    <w:link w:val="RodapCarcter"/>
    <w:uiPriority w:val="99"/>
    <w:rsid w:val="001E75F2"/>
    <w:pPr>
      <w:widowControl w:val="0"/>
      <w:tabs>
        <w:tab w:val="center" w:pos="4320"/>
        <w:tab w:val="right" w:pos="8640"/>
      </w:tabs>
      <w:overflowPunct w:val="0"/>
      <w:autoSpaceDE w:val="0"/>
      <w:autoSpaceDN w:val="0"/>
      <w:adjustRightInd w:val="0"/>
      <w:spacing w:after="120" w:line="285" w:lineRule="auto"/>
    </w:pPr>
    <w:rPr>
      <w:rFonts w:ascii="Calibri" w:hAnsi="Calibri" w:cs="Calibri"/>
      <w:color w:val="000000"/>
      <w:kern w:val="28"/>
      <w:sz w:val="20"/>
      <w:szCs w:val="20"/>
      <w:lang w:eastAsia="pt-PT"/>
    </w:rPr>
  </w:style>
  <w:style w:type="paragraph" w:customStyle="1" w:styleId="AAendereco">
    <w:name w:val="AA_endereco"/>
    <w:basedOn w:val="a"/>
    <w:rsid w:val="00597670"/>
    <w:pPr>
      <w:widowControl w:val="0"/>
      <w:overflowPunct w:val="0"/>
      <w:autoSpaceDE w:val="0"/>
      <w:autoSpaceDN w:val="0"/>
      <w:adjustRightInd w:val="0"/>
      <w:spacing w:after="120" w:line="285" w:lineRule="auto"/>
      <w:ind w:left="4859"/>
    </w:pPr>
    <w:rPr>
      <w:rFonts w:ascii="Calibri" w:hAnsi="Calibri" w:cs="Calibri"/>
      <w:color w:val="000000"/>
      <w:kern w:val="28"/>
      <w:sz w:val="20"/>
      <w:szCs w:val="20"/>
      <w:lang w:eastAsia="pt-PT"/>
    </w:rPr>
  </w:style>
  <w:style w:type="paragraph" w:customStyle="1" w:styleId="AAreferencia">
    <w:name w:val="AA_referencia"/>
    <w:basedOn w:val="a"/>
    <w:rsid w:val="001E75F2"/>
    <w:pPr>
      <w:widowControl w:val="0"/>
      <w:tabs>
        <w:tab w:val="left" w:pos="3515"/>
        <w:tab w:val="left" w:pos="5954"/>
      </w:tabs>
      <w:overflowPunct w:val="0"/>
      <w:autoSpaceDE w:val="0"/>
      <w:autoSpaceDN w:val="0"/>
      <w:adjustRightInd w:val="0"/>
      <w:spacing w:before="140" w:after="120" w:line="480" w:lineRule="auto"/>
      <w:ind w:left="1247"/>
    </w:pPr>
    <w:rPr>
      <w:rFonts w:ascii="Calibri" w:hAnsi="Calibri" w:cs="Calibri"/>
      <w:color w:val="000000"/>
      <w:kern w:val="28"/>
      <w:sz w:val="16"/>
      <w:szCs w:val="16"/>
      <w:lang w:eastAsia="pt-PT"/>
    </w:rPr>
  </w:style>
  <w:style w:type="paragraph" w:customStyle="1" w:styleId="AAtextoazul">
    <w:name w:val="AA_texto azul"/>
    <w:basedOn w:val="a"/>
    <w:next w:val="a5"/>
    <w:rsid w:val="001367E0"/>
    <w:pPr>
      <w:widowControl w:val="0"/>
      <w:overflowPunct w:val="0"/>
      <w:autoSpaceDE w:val="0"/>
      <w:autoSpaceDN w:val="0"/>
      <w:adjustRightInd w:val="0"/>
      <w:spacing w:after="120" w:line="285" w:lineRule="auto"/>
    </w:pPr>
    <w:rPr>
      <w:rFonts w:ascii="Calibri" w:hAnsi="Calibri" w:cs="Calibri"/>
      <w:color w:val="4CAFE8"/>
      <w:kern w:val="28"/>
      <w:sz w:val="20"/>
      <w:szCs w:val="20"/>
      <w:lang w:eastAsia="pt-PT"/>
    </w:rPr>
  </w:style>
  <w:style w:type="paragraph" w:customStyle="1" w:styleId="AAtextoLilas">
    <w:name w:val="AA_texto Lilas"/>
    <w:basedOn w:val="AAtextoazul"/>
    <w:rsid w:val="00B123B6"/>
    <w:rPr>
      <w:color w:val="7F4B9A"/>
    </w:rPr>
  </w:style>
  <w:style w:type="paragraph" w:styleId="a5">
    <w:name w:val="Document Map"/>
    <w:basedOn w:val="a"/>
    <w:semiHidden/>
    <w:rsid w:val="00B123B6"/>
    <w:pPr>
      <w:shd w:val="clear" w:color="auto" w:fill="000080"/>
    </w:pPr>
    <w:rPr>
      <w:rFonts w:ascii="Tahoma" w:hAnsi="Tahoma" w:cs="Tahoma"/>
    </w:rPr>
  </w:style>
  <w:style w:type="paragraph" w:customStyle="1" w:styleId="AAassunto">
    <w:name w:val="AA_assunto"/>
    <w:basedOn w:val="AAreferencia"/>
    <w:rsid w:val="001E75F2"/>
    <w:pPr>
      <w:spacing w:before="160" w:line="240" w:lineRule="auto"/>
    </w:pPr>
  </w:style>
  <w:style w:type="paragraph" w:styleId="a6">
    <w:name w:val="Balloon Text"/>
    <w:basedOn w:val="a"/>
    <w:link w:val="TextodebaloCarcter"/>
    <w:rsid w:val="006265C1"/>
    <w:pPr>
      <w:widowControl w:val="0"/>
      <w:overflowPunct w:val="0"/>
      <w:autoSpaceDE w:val="0"/>
      <w:autoSpaceDN w:val="0"/>
      <w:adjustRightInd w:val="0"/>
    </w:pPr>
    <w:rPr>
      <w:rFonts w:ascii="Tahoma" w:hAnsi="Tahoma" w:cs="Tahoma"/>
      <w:color w:val="000000"/>
      <w:kern w:val="28"/>
      <w:sz w:val="16"/>
      <w:szCs w:val="16"/>
      <w:lang w:eastAsia="pt-PT"/>
    </w:rPr>
  </w:style>
  <w:style w:type="character" w:customStyle="1" w:styleId="TextodebaloCarcter">
    <w:name w:val="Texto de balão Carácter"/>
    <w:link w:val="a6"/>
    <w:rsid w:val="006265C1"/>
    <w:rPr>
      <w:rFonts w:ascii="Tahoma" w:eastAsia="Times New Roman" w:hAnsi="Tahoma" w:cs="Tahoma"/>
      <w:color w:val="000000"/>
      <w:kern w:val="28"/>
      <w:sz w:val="16"/>
      <w:szCs w:val="16"/>
    </w:rPr>
  </w:style>
  <w:style w:type="paragraph" w:styleId="2">
    <w:name w:val="Body Text 2"/>
    <w:basedOn w:val="a"/>
    <w:link w:val="Corpodetexto2Carcter"/>
    <w:rsid w:val="00761364"/>
    <w:pPr>
      <w:spacing w:line="360" w:lineRule="auto"/>
      <w:jc w:val="both"/>
    </w:pPr>
    <w:rPr>
      <w:rFonts w:ascii="Arial" w:hAnsi="Arial" w:cs="Arial"/>
      <w:sz w:val="22"/>
      <w:lang w:eastAsia="pt-PT"/>
    </w:rPr>
  </w:style>
  <w:style w:type="character" w:customStyle="1" w:styleId="Corpodetexto2Carcter">
    <w:name w:val="Corpo de texto 2 Carácter"/>
    <w:basedOn w:val="a0"/>
    <w:link w:val="2"/>
    <w:rsid w:val="00761364"/>
    <w:rPr>
      <w:rFonts w:ascii="Arial" w:hAnsi="Arial" w:cs="Arial"/>
      <w:sz w:val="22"/>
      <w:szCs w:val="24"/>
    </w:rPr>
  </w:style>
  <w:style w:type="table" w:styleId="a7">
    <w:name w:val="Table Grid"/>
    <w:basedOn w:val="a1"/>
    <w:rsid w:val="007613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note text"/>
    <w:basedOn w:val="a"/>
    <w:link w:val="TextodenotaderodapCarcter"/>
    <w:uiPriority w:val="99"/>
    <w:semiHidden/>
    <w:unhideWhenUsed/>
    <w:rsid w:val="00761364"/>
    <w:rPr>
      <w:sz w:val="20"/>
      <w:szCs w:val="20"/>
    </w:rPr>
  </w:style>
  <w:style w:type="character" w:customStyle="1" w:styleId="TextodenotaderodapCarcter">
    <w:name w:val="Texto de nota de rodapé Carácter"/>
    <w:basedOn w:val="a0"/>
    <w:link w:val="a8"/>
    <w:uiPriority w:val="99"/>
    <w:semiHidden/>
    <w:rsid w:val="00761364"/>
    <w:rPr>
      <w:lang w:eastAsia="en-US"/>
    </w:rPr>
  </w:style>
  <w:style w:type="character" w:styleId="a9">
    <w:name w:val="footnote reference"/>
    <w:uiPriority w:val="99"/>
    <w:semiHidden/>
    <w:unhideWhenUsed/>
    <w:rsid w:val="00761364"/>
    <w:rPr>
      <w:vertAlign w:val="superscript"/>
    </w:rPr>
  </w:style>
  <w:style w:type="character" w:customStyle="1" w:styleId="CabealhoCarcter">
    <w:name w:val="Cabeçalho Carácter"/>
    <w:basedOn w:val="a0"/>
    <w:link w:val="a3"/>
    <w:uiPriority w:val="99"/>
    <w:rsid w:val="00114108"/>
    <w:rPr>
      <w:rFonts w:ascii="Calibri" w:hAnsi="Calibri" w:cs="Calibri"/>
      <w:color w:val="000000"/>
      <w:kern w:val="28"/>
    </w:rPr>
  </w:style>
  <w:style w:type="character" w:customStyle="1" w:styleId="RodapCarcter">
    <w:name w:val="Rodapé Carácter"/>
    <w:basedOn w:val="a0"/>
    <w:link w:val="a4"/>
    <w:uiPriority w:val="99"/>
    <w:rsid w:val="00E072B2"/>
    <w:rPr>
      <w:rFonts w:ascii="Calibri" w:hAnsi="Calibri" w:cs="Calibri"/>
      <w:color w:val="000000"/>
      <w:kern w:val="28"/>
    </w:rPr>
  </w:style>
  <w:style w:type="character" w:styleId="-">
    <w:name w:val="Hyperlink"/>
    <w:basedOn w:val="a0"/>
    <w:unhideWhenUsed/>
    <w:rsid w:val="0045693D"/>
    <w:rPr>
      <w:color w:val="0000FF" w:themeColor="hyperlink"/>
      <w:u w:val="single"/>
    </w:rPr>
  </w:style>
  <w:style w:type="character" w:customStyle="1" w:styleId="apple-converted-space">
    <w:name w:val="apple-converted-space"/>
    <w:basedOn w:val="a0"/>
    <w:rsid w:val="00C779A5"/>
  </w:style>
  <w:style w:type="character" w:styleId="aa">
    <w:name w:val="Strong"/>
    <w:basedOn w:val="a0"/>
    <w:uiPriority w:val="22"/>
    <w:qFormat/>
    <w:rsid w:val="00C779A5"/>
    <w:rPr>
      <w:b/>
      <w:bCs/>
    </w:rPr>
  </w:style>
  <w:style w:type="paragraph" w:styleId="ab">
    <w:name w:val="List Paragraph"/>
    <w:basedOn w:val="a"/>
    <w:uiPriority w:val="34"/>
    <w:qFormat/>
    <w:rsid w:val="00CE6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24724">
      <w:bodyDiv w:val="1"/>
      <w:marLeft w:val="0"/>
      <w:marRight w:val="0"/>
      <w:marTop w:val="0"/>
      <w:marBottom w:val="0"/>
      <w:divBdr>
        <w:top w:val="none" w:sz="0" w:space="0" w:color="auto"/>
        <w:left w:val="none" w:sz="0" w:space="0" w:color="auto"/>
        <w:bottom w:val="none" w:sz="0" w:space="0" w:color="auto"/>
        <w:right w:val="none" w:sz="0" w:space="0" w:color="auto"/>
      </w:divBdr>
    </w:div>
    <w:div w:id="19506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sha.gov/" TargetMode="External"/><Relationship Id="rId4" Type="http://schemas.openxmlformats.org/officeDocument/2006/relationships/settings" Target="settings.xml"/><Relationship Id="rId9" Type="http://schemas.openxmlformats.org/officeDocument/2006/relationships/hyperlink" Target="http://www.netenvira.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4242</Characters>
  <Application>Microsoft Office Word</Application>
  <DocSecurity>0</DocSecurity>
  <Lines>35</Lines>
  <Paragraphs>10</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AA_oficio</vt:lpstr>
      <vt:lpstr>AA_oficio</vt:lpstr>
    </vt:vector>
  </TitlesOfParts>
  <Company>_</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AA_oficio</dc:title>
  <dc:creator>Catarina Machado</dc:creator>
  <cp:lastModifiedBy>Αμαλία Χαϊδοπούλου</cp:lastModifiedBy>
  <cp:revision>2</cp:revision>
  <cp:lastPrinted>1900-12-31T23:00:00Z</cp:lastPrinted>
  <dcterms:created xsi:type="dcterms:W3CDTF">2015-06-18T07:38:00Z</dcterms:created>
  <dcterms:modified xsi:type="dcterms:W3CDTF">2015-06-18T07:38:00Z</dcterms:modified>
</cp:coreProperties>
</file>