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04" w:rsidRPr="002C5304" w:rsidRDefault="002C5304" w:rsidP="002C5304">
      <w:pPr>
        <w:shd w:val="clear" w:color="auto" w:fill="FFFFFF"/>
        <w:spacing w:after="360" w:line="600" w:lineRule="atLeast"/>
        <w:textAlignment w:val="baseline"/>
        <w:outlineLvl w:val="0"/>
        <w:rPr>
          <w:rFonts w:ascii="Open Sans" w:eastAsia="Times New Roman" w:hAnsi="Open Sans" w:cs="Times New Roman"/>
          <w:color w:val="222222"/>
          <w:kern w:val="36"/>
          <w:sz w:val="51"/>
          <w:szCs w:val="51"/>
          <w:lang w:eastAsia="el-GR"/>
        </w:rPr>
      </w:pPr>
      <w:r w:rsidRPr="002C5304">
        <w:rPr>
          <w:rFonts w:ascii="Open Sans" w:eastAsia="Times New Roman" w:hAnsi="Open Sans" w:cs="Times New Roman"/>
          <w:color w:val="222222"/>
          <w:kern w:val="36"/>
          <w:sz w:val="51"/>
          <w:szCs w:val="51"/>
          <w:lang w:eastAsia="el-GR"/>
        </w:rPr>
        <w:t>Εξωτερικός Συνεργάτης / Πωλητής</w:t>
      </w:r>
    </w:p>
    <w:p w:rsidR="002C5304" w:rsidRPr="002C5304" w:rsidRDefault="002C5304" w:rsidP="002C53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  <w:t>Επιχείρηση με έδρα το Ελληνικό Αττικής, με αντικείμενο τις ταμειακές μηχανές και προγράμματα ηλεκτρονικής τιμολόγησης, αναζητά </w:t>
      </w:r>
      <w:r w:rsidRPr="002C530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Εξωτερικό Συνεργάτη / Πωλητή</w:t>
      </w:r>
      <w:r w:rsidRPr="002C5304"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  <w:t> για μόνιμη συνεργασία.</w:t>
      </w:r>
    </w:p>
    <w:p w:rsidR="002C5304" w:rsidRPr="002C5304" w:rsidRDefault="002C5304" w:rsidP="002C53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Καθήκοντα θέσης:</w:t>
      </w:r>
    </w:p>
    <w:p w:rsidR="002C5304" w:rsidRPr="002C5304" w:rsidRDefault="002C5304" w:rsidP="002C53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Επισκέψεις σε πελάτες για τεχνική υποστήριξη</w:t>
      </w:r>
    </w:p>
    <w:p w:rsidR="002C5304" w:rsidRPr="002C5304" w:rsidRDefault="002C5304" w:rsidP="002C53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Προώθηση προϊόντων και υπηρεσιών</w:t>
      </w:r>
    </w:p>
    <w:p w:rsidR="002C5304" w:rsidRPr="002C5304" w:rsidRDefault="002C5304" w:rsidP="002C53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Διαχείριση και ανάπτυξη υπάρχοντος πελατολογίου</w:t>
      </w:r>
    </w:p>
    <w:p w:rsidR="002C5304" w:rsidRPr="002C5304" w:rsidRDefault="002C5304" w:rsidP="002C53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Απαραίτητα προσόντα:</w:t>
      </w:r>
    </w:p>
    <w:p w:rsidR="002C5304" w:rsidRPr="002C5304" w:rsidRDefault="002C5304" w:rsidP="002C530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Άνεση στη χρήση τεχνολογίας</w:t>
      </w:r>
    </w:p>
    <w:p w:rsidR="002C5304" w:rsidRPr="002C5304" w:rsidRDefault="002C5304" w:rsidP="002C530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Επικοινωνιακές και διαπραγματευτικές δεξιότητες</w:t>
      </w:r>
    </w:p>
    <w:p w:rsidR="002C5304" w:rsidRPr="002C5304" w:rsidRDefault="002C5304" w:rsidP="002C530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Ικανότητα δημιουργίας σχέσεων εμπιστοσύνης με πελάτες</w:t>
      </w:r>
    </w:p>
    <w:p w:rsidR="002C5304" w:rsidRPr="002C5304" w:rsidRDefault="002C5304" w:rsidP="002C530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 xml:space="preserve">Δίπλωμα οδήγησης </w:t>
      </w:r>
      <w:proofErr w:type="spellStart"/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δικύκλου</w:t>
      </w:r>
      <w:proofErr w:type="spellEnd"/>
    </w:p>
    <w:p w:rsidR="002C5304" w:rsidRPr="002C5304" w:rsidRDefault="002C5304" w:rsidP="002C53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Παροχές: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Σταθερή συνεργασία με πλήρη εκπαίδευση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Ανταγωνιστικό πακέτο αποδοχών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Κάλυψη εξόδων μετακίνησης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Ποσοστά επί των πωλήσεων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Εργασία σε ήρεμο, φιλικό και υποστηρικτικό περιβάλλον</w:t>
      </w:r>
    </w:p>
    <w:p w:rsidR="002C5304" w:rsidRPr="002C5304" w:rsidRDefault="002C5304" w:rsidP="002C530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2C5304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Σταθερό ωράριο: Δευτέρα–Παρασκευή, 09:00–17:00 (8ωρο)</w:t>
      </w:r>
    </w:p>
    <w:p w:rsidR="002C5304" w:rsidRPr="002C5304" w:rsidRDefault="002C5304" w:rsidP="002C53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📩</w:t>
      </w:r>
      <w:r w:rsidRPr="002C530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 xml:space="preserve"> Αποστείλετε βιογραφικό στο m.kadra@kartokinisi.gr και γίνετε μέλος της ομάδας μας!</w:t>
      </w:r>
    </w:p>
    <w:p w:rsidR="002C5304" w:rsidRPr="002C5304" w:rsidRDefault="002C5304" w:rsidP="002C5304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2C5304"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  <w:t>Τηλέφωνο επικοινωνίας: 210 – 9650404 (ωράριο 9-5 καθημερινές)</w:t>
      </w:r>
    </w:p>
    <w:p w:rsidR="00A5153A" w:rsidRDefault="00A5153A">
      <w:bookmarkStart w:id="0" w:name="_GoBack"/>
      <w:bookmarkEnd w:id="0"/>
    </w:p>
    <w:sectPr w:rsidR="00A51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551"/>
    <w:multiLevelType w:val="multilevel"/>
    <w:tmpl w:val="DF5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7713"/>
    <w:multiLevelType w:val="multilevel"/>
    <w:tmpl w:val="C8B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851913"/>
    <w:multiLevelType w:val="multilevel"/>
    <w:tmpl w:val="4EF4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04"/>
    <w:rsid w:val="002C5304"/>
    <w:rsid w:val="003D3BB4"/>
    <w:rsid w:val="00870434"/>
    <w:rsid w:val="00986D49"/>
    <w:rsid w:val="00A5153A"/>
    <w:rsid w:val="00D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AE45B-1E2D-404F-ACE4-D836CD19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C5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530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2C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C5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2026-02-13T11:18:00Z</dcterms:created>
  <dcterms:modified xsi:type="dcterms:W3CDTF">2026-02-13T11:18:00Z</dcterms:modified>
</cp:coreProperties>
</file>