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72" w:rsidRPr="00082372" w:rsidRDefault="00D50EC2" w:rsidP="00082372">
      <w:pPr>
        <w:shd w:val="clear" w:color="auto" w:fill="F2F5FB"/>
        <w:spacing w:after="0" w:line="240" w:lineRule="auto"/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</w:pPr>
      <w:r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fldChar w:fldCharType="begin"/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 xml:space="preserve"> 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HYPERLINK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 xml:space="preserve"> "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https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://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www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.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chemeng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.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ntua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.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gr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/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the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_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research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_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jobs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_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news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/2583/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thesi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_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boithoy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_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ereyniti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_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sto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_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ergastirio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_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r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_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nano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_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me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_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antikeimeno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_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epistimi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>_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instrText>dedomenwn</w:instrText>
      </w:r>
      <w:r w:rsidR="00082372" w:rsidRPr="00082372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instrText xml:space="preserve">" </w:instrText>
      </w:r>
      <w:r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fldChar w:fldCharType="separate"/>
      </w:r>
      <w:r w:rsidR="003759E4">
        <w:rPr>
          <w:rFonts w:ascii="Arial" w:eastAsia="Times New Roman" w:hAnsi="Arial" w:cs="Arial"/>
          <w:b/>
          <w:bCs/>
          <w:color w:val="447799"/>
          <w:sz w:val="23"/>
          <w:szCs w:val="23"/>
          <w:lang w:val="el-GR"/>
        </w:rPr>
        <w:t>Θέσεις</w:t>
      </w:r>
      <w:r w:rsidR="00082372" w:rsidRPr="00082372">
        <w:rPr>
          <w:rFonts w:ascii="Arial" w:eastAsia="Times New Roman" w:hAnsi="Arial" w:cs="Arial"/>
          <w:b/>
          <w:bCs/>
          <w:color w:val="447799"/>
          <w:sz w:val="23"/>
          <w:szCs w:val="23"/>
          <w:lang w:val="el-GR"/>
        </w:rPr>
        <w:t xml:space="preserve"> </w:t>
      </w:r>
      <w:r w:rsidRPr="00082372">
        <w:rPr>
          <w:rFonts w:ascii="Arial" w:eastAsia="Times New Roman" w:hAnsi="Arial" w:cs="Arial"/>
          <w:b/>
          <w:bCs/>
          <w:color w:val="3B60AA"/>
          <w:sz w:val="23"/>
          <w:szCs w:val="23"/>
        </w:rPr>
        <w:fldChar w:fldCharType="end"/>
      </w:r>
      <w:r w:rsidR="00AD0E8C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t>ερε</w:t>
      </w:r>
      <w:r w:rsidR="003759E4">
        <w:rPr>
          <w:rFonts w:ascii="Arial" w:eastAsia="Times New Roman" w:hAnsi="Arial" w:cs="Arial"/>
          <w:b/>
          <w:bCs/>
          <w:color w:val="3B60AA"/>
          <w:sz w:val="23"/>
          <w:szCs w:val="23"/>
          <w:lang w:val="el-GR"/>
        </w:rPr>
        <w:t xml:space="preserve">υνητών/επιστημονικών συνεργατών στη Σχολή Χημικών Μηχανικών </w:t>
      </w:r>
    </w:p>
    <w:p w:rsidR="006D6B9A" w:rsidRDefault="00082372" w:rsidP="006D6B9A">
      <w:pPr>
        <w:spacing w:before="100" w:beforeAutospacing="1" w:after="100" w:afterAutospacing="1" w:line="240" w:lineRule="auto"/>
        <w:jc w:val="both"/>
        <w:rPr>
          <w:rFonts w:ascii="Trebuchet MS" w:hAnsi="Trebuchet MS"/>
          <w:color w:val="555555"/>
          <w:sz w:val="20"/>
          <w:szCs w:val="20"/>
          <w:shd w:val="clear" w:color="auto" w:fill="FFFFFF"/>
          <w:lang w:val="el-GR"/>
        </w:rPr>
      </w:pPr>
      <w:r>
        <w:rPr>
          <w:rFonts w:ascii="Trebuchet MS" w:hAnsi="Trebuchet MS"/>
          <w:color w:val="555555"/>
          <w:sz w:val="20"/>
          <w:szCs w:val="20"/>
          <w:shd w:val="clear" w:color="auto" w:fill="FFFFFF"/>
          <w:lang w:val="el-GR"/>
        </w:rPr>
        <w:t xml:space="preserve">Η Μονάδα Περιβαλλοντικής Επιστήμης και Τεχνολογίας </w:t>
      </w:r>
      <w:r w:rsidR="006D6B9A" w:rsidRPr="006D6B9A">
        <w:rPr>
          <w:rFonts w:ascii="Trebuchet MS" w:hAnsi="Trebuchet MS"/>
          <w:color w:val="555555"/>
          <w:sz w:val="20"/>
          <w:szCs w:val="20"/>
          <w:shd w:val="clear" w:color="auto" w:fill="FFFFFF"/>
          <w:lang w:val="el-GR"/>
        </w:rPr>
        <w:t xml:space="preserve">(https://www.uest.gr) </w:t>
      </w:r>
      <w:r>
        <w:rPr>
          <w:rFonts w:ascii="Trebuchet MS" w:hAnsi="Trebuchet MS"/>
          <w:color w:val="555555"/>
          <w:sz w:val="20"/>
          <w:szCs w:val="20"/>
          <w:shd w:val="clear" w:color="auto" w:fill="FFFFFF"/>
          <w:lang w:val="el-GR"/>
        </w:rPr>
        <w:t xml:space="preserve">της Σχολής Χημικών Μηχανικών του </w:t>
      </w:r>
      <w:r w:rsidRPr="00082372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Εθνικού Μετσόβιου Πολυτεχνείου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 προτίθεται να απασχολήσει δύο (2) ερευνητές/επιστημονικούς συνεργάτες </w:t>
      </w:r>
      <w:r w:rsidR="006D6B9A" w:rsidRPr="00082372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με σύμβαση μίσθωσης έργου </w:t>
      </w:r>
      <w:r>
        <w:rPr>
          <w:rFonts w:ascii="Trebuchet MS" w:hAnsi="Trebuchet MS"/>
          <w:color w:val="555555"/>
          <w:sz w:val="20"/>
          <w:szCs w:val="20"/>
          <w:shd w:val="clear" w:color="auto" w:fill="FFFFFF"/>
          <w:lang w:val="el-GR"/>
        </w:rPr>
        <w:t>σ</w:t>
      </w:r>
      <w:r w:rsidRPr="00082372">
        <w:rPr>
          <w:rFonts w:ascii="Trebuchet MS" w:hAnsi="Trebuchet MS"/>
          <w:color w:val="555555"/>
          <w:sz w:val="20"/>
          <w:szCs w:val="20"/>
          <w:shd w:val="clear" w:color="auto" w:fill="FFFFFF"/>
          <w:lang w:val="el-GR"/>
        </w:rPr>
        <w:t>τ</w:t>
      </w:r>
      <w:r>
        <w:rPr>
          <w:rFonts w:ascii="Trebuchet MS" w:hAnsi="Trebuchet MS"/>
          <w:color w:val="555555"/>
          <w:sz w:val="20"/>
          <w:szCs w:val="20"/>
          <w:shd w:val="clear" w:color="auto" w:fill="FFFFFF"/>
          <w:lang w:val="el-GR"/>
        </w:rPr>
        <w:t>ο</w:t>
      </w:r>
      <w:r w:rsidRPr="00082372">
        <w:rPr>
          <w:rFonts w:ascii="Trebuchet MS" w:hAnsi="Trebuchet MS"/>
          <w:color w:val="555555"/>
          <w:sz w:val="20"/>
          <w:szCs w:val="20"/>
          <w:shd w:val="clear" w:color="auto" w:fill="FFFFFF"/>
          <w:lang w:val="el-GR"/>
        </w:rPr>
        <w:t xml:space="preserve"> πλαίσι</w:t>
      </w:r>
      <w:r>
        <w:rPr>
          <w:rFonts w:ascii="Trebuchet MS" w:hAnsi="Trebuchet MS"/>
          <w:color w:val="555555"/>
          <w:sz w:val="20"/>
          <w:szCs w:val="20"/>
          <w:shd w:val="clear" w:color="auto" w:fill="FFFFFF"/>
          <w:lang w:val="el-GR"/>
        </w:rPr>
        <w:t>ο</w:t>
      </w:r>
      <w:r w:rsidRPr="00082372">
        <w:rPr>
          <w:rFonts w:ascii="Trebuchet MS" w:hAnsi="Trebuchet MS"/>
          <w:color w:val="555555"/>
          <w:sz w:val="20"/>
          <w:szCs w:val="20"/>
          <w:shd w:val="clear" w:color="auto" w:fill="FFFFFF"/>
          <w:lang w:val="el-GR"/>
        </w:rPr>
        <w:t xml:space="preserve"> υλοποίησης χρηματοδοτούμεν</w:t>
      </w:r>
      <w:r>
        <w:rPr>
          <w:rFonts w:ascii="Trebuchet MS" w:hAnsi="Trebuchet MS"/>
          <w:color w:val="555555"/>
          <w:sz w:val="20"/>
          <w:szCs w:val="20"/>
          <w:shd w:val="clear" w:color="auto" w:fill="FFFFFF"/>
          <w:lang w:val="el-GR"/>
        </w:rPr>
        <w:t xml:space="preserve">ων ερευνητικών έργων στα </w:t>
      </w:r>
      <w:r w:rsidRPr="003759E4">
        <w:rPr>
          <w:rFonts w:ascii="Trebuchet MS" w:hAnsi="Trebuchet MS"/>
          <w:b/>
          <w:color w:val="555555"/>
          <w:sz w:val="20"/>
          <w:szCs w:val="20"/>
          <w:shd w:val="clear" w:color="auto" w:fill="FFFFFF"/>
          <w:lang w:val="el-GR"/>
        </w:rPr>
        <w:t>περιβαλλοντικά πεδία της διαχείρισης αποβλήτων</w:t>
      </w:r>
      <w:r w:rsidR="00B02DCD" w:rsidRPr="003759E4">
        <w:rPr>
          <w:rFonts w:ascii="Trebuchet MS" w:hAnsi="Trebuchet MS"/>
          <w:b/>
          <w:color w:val="555555"/>
          <w:sz w:val="20"/>
          <w:szCs w:val="20"/>
          <w:shd w:val="clear" w:color="auto" w:fill="FFFFFF"/>
          <w:lang w:val="el-GR"/>
        </w:rPr>
        <w:t>, κυκλικής οικονομίας</w:t>
      </w:r>
      <w:r w:rsidRPr="003759E4">
        <w:rPr>
          <w:rFonts w:ascii="Trebuchet MS" w:hAnsi="Trebuchet MS"/>
          <w:b/>
          <w:color w:val="555555"/>
          <w:sz w:val="20"/>
          <w:szCs w:val="20"/>
          <w:shd w:val="clear" w:color="auto" w:fill="FFFFFF"/>
          <w:lang w:val="el-GR"/>
        </w:rPr>
        <w:t xml:space="preserve"> και κλιματικής αλλαγής</w:t>
      </w:r>
      <w:r w:rsidR="006D6B9A">
        <w:rPr>
          <w:rFonts w:ascii="Trebuchet MS" w:hAnsi="Trebuchet MS"/>
          <w:color w:val="555555"/>
          <w:sz w:val="20"/>
          <w:szCs w:val="20"/>
          <w:shd w:val="clear" w:color="auto" w:fill="FFFFFF"/>
          <w:lang w:val="el-GR"/>
        </w:rPr>
        <w:t xml:space="preserve">. </w:t>
      </w:r>
    </w:p>
    <w:p w:rsidR="0017097D" w:rsidRDefault="0017097D" w:rsidP="0017097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</w:pPr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Αρμοδιότητες</w:t>
      </w:r>
      <w:r w:rsidR="001E5E95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:</w:t>
      </w:r>
      <w:bookmarkStart w:id="0" w:name="_GoBack"/>
      <w:bookmarkEnd w:id="0"/>
    </w:p>
    <w:p w:rsidR="0017097D" w:rsidRPr="0017097D" w:rsidRDefault="0017097D" w:rsidP="00170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</w:pPr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Σύνταξη παραδοτέων και εκθέσεων</w:t>
      </w:r>
    </w:p>
    <w:p w:rsidR="0017097D" w:rsidRDefault="0017097D" w:rsidP="00170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</w:pPr>
      <w:r w:rsidRPr="0017097D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Συνεργασία με ομάδες ειδικών για την υλοποίηση πακέτων εργασίας </w:t>
      </w:r>
    </w:p>
    <w:p w:rsidR="0017097D" w:rsidRPr="0017097D" w:rsidRDefault="0017097D" w:rsidP="00170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</w:pPr>
      <w:r w:rsidRPr="0017097D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Συμμετοχή 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στη</w:t>
      </w:r>
      <w:r w:rsidRPr="0017097D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 συγγραφή και υποβολή προτάσεων στα πλαίσια ευρωπαϊκών και εθνικών προκηρύξεων (π.χ. Horizon 2020, Life, Interreg, UIA, ΕΣΠΑ κ.λπ.).</w:t>
      </w:r>
    </w:p>
    <w:p w:rsidR="0017097D" w:rsidRPr="0017097D" w:rsidRDefault="0017097D" w:rsidP="00170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</w:pPr>
      <w:r w:rsidRPr="0017097D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Προετοι</w:t>
      </w:r>
      <w:r w:rsidR="00060684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μασία και εκτέλεση παρουσιάσεων</w:t>
      </w:r>
    </w:p>
    <w:p w:rsidR="0017097D" w:rsidRPr="0017097D" w:rsidRDefault="0017097D" w:rsidP="00170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</w:pPr>
      <w:r w:rsidRPr="0017097D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Συμμετοχή σε συναντήσεις έργων, εκδηλώσεις δικτύωσης, συνέδρια &amp; εργαστήρια στην Ελλάδα και 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σ</w:t>
      </w:r>
      <w:r w:rsidRPr="0017097D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το εξωτερικό.</w:t>
      </w:r>
    </w:p>
    <w:p w:rsidR="00082372" w:rsidRPr="00082372" w:rsidRDefault="00082372" w:rsidP="0008237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</w:rPr>
      </w:pPr>
      <w:r w:rsidRPr="00082372">
        <w:rPr>
          <w:rFonts w:ascii="Trebuchet MS" w:eastAsia="Times New Roman" w:hAnsi="Trebuchet MS" w:cs="Times New Roman"/>
          <w:color w:val="555555"/>
          <w:sz w:val="20"/>
          <w:szCs w:val="20"/>
        </w:rPr>
        <w:t>Απαρα</w:t>
      </w:r>
      <w:proofErr w:type="spellStart"/>
      <w:r w:rsidRPr="00082372">
        <w:rPr>
          <w:rFonts w:ascii="Trebuchet MS" w:eastAsia="Times New Roman" w:hAnsi="Trebuchet MS" w:cs="Times New Roman"/>
          <w:color w:val="555555"/>
          <w:sz w:val="20"/>
          <w:szCs w:val="20"/>
        </w:rPr>
        <w:t>ίτητ</w:t>
      </w:r>
      <w:proofErr w:type="spellEnd"/>
      <w:r w:rsidRPr="00082372">
        <w:rPr>
          <w:rFonts w:ascii="Trebuchet MS" w:eastAsia="Times New Roman" w:hAnsi="Trebuchet MS" w:cs="Times New Roman"/>
          <w:color w:val="555555"/>
          <w:sz w:val="20"/>
          <w:szCs w:val="20"/>
        </w:rPr>
        <w:t>α π</w:t>
      </w:r>
      <w:proofErr w:type="spellStart"/>
      <w:r w:rsidRPr="00082372">
        <w:rPr>
          <w:rFonts w:ascii="Trebuchet MS" w:eastAsia="Times New Roman" w:hAnsi="Trebuchet MS" w:cs="Times New Roman"/>
          <w:color w:val="555555"/>
          <w:sz w:val="20"/>
          <w:szCs w:val="20"/>
        </w:rPr>
        <w:t>ροσόντ</w:t>
      </w:r>
      <w:proofErr w:type="spellEnd"/>
      <w:r w:rsidRPr="00082372">
        <w:rPr>
          <w:rFonts w:ascii="Trebuchet MS" w:eastAsia="Times New Roman" w:hAnsi="Trebuchet MS" w:cs="Times New Roman"/>
          <w:color w:val="555555"/>
          <w:sz w:val="20"/>
          <w:szCs w:val="20"/>
        </w:rPr>
        <w:t>α:</w:t>
      </w:r>
    </w:p>
    <w:p w:rsidR="00082372" w:rsidRPr="00082372" w:rsidRDefault="006D6B9A" w:rsidP="00082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</w:pPr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Πτυχίο </w:t>
      </w:r>
      <w:r w:rsidRPr="00082372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ή </w:t>
      </w:r>
      <w:r w:rsidR="00082372" w:rsidRPr="00082372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Μεταπτυχιακό σε αντικείμενο συναφές 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με το περιβάλλον</w:t>
      </w:r>
    </w:p>
    <w:p w:rsidR="00082372" w:rsidRPr="006D6B9A" w:rsidRDefault="00082372" w:rsidP="00082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</w:pPr>
      <w:r w:rsidRPr="00082372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2+ χρόνια σχετικής εργασιακής/ερευνητικής εμπειρίας και συμμετοχής σε χρηματοδοτούμενα έργα</w:t>
      </w:r>
      <w:r w:rsidRPr="00082372">
        <w:rPr>
          <w:rFonts w:ascii="Trebuchet MS" w:eastAsia="Times New Roman" w:hAnsi="Trebuchet MS" w:cs="Times New Roman"/>
          <w:color w:val="555555"/>
          <w:sz w:val="20"/>
          <w:szCs w:val="20"/>
        </w:rPr>
        <w:t> </w:t>
      </w:r>
      <w:r w:rsidRPr="00082372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 </w:t>
      </w:r>
      <w:r w:rsidRPr="00082372">
        <w:rPr>
          <w:rFonts w:ascii="Trebuchet MS" w:eastAsia="Times New Roman" w:hAnsi="Trebuchet MS" w:cs="Times New Roman"/>
          <w:color w:val="555555"/>
          <w:sz w:val="20"/>
          <w:szCs w:val="20"/>
        </w:rPr>
        <w:t> </w:t>
      </w:r>
    </w:p>
    <w:p w:rsidR="006D6B9A" w:rsidRPr="0017097D" w:rsidRDefault="00B02DCD" w:rsidP="00375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</w:pPr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Πολύ καλή γνώση Αγγλικής γλώσσας</w:t>
      </w:r>
      <w:r w:rsidR="0017097D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 (γραπτή και προφορική)</w:t>
      </w:r>
    </w:p>
    <w:p w:rsidR="00082372" w:rsidRDefault="006D6B9A" w:rsidP="0008237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</w:pPr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Επιθυμητά προσόντα:</w:t>
      </w:r>
    </w:p>
    <w:p w:rsidR="0041000E" w:rsidRPr="0041000E" w:rsidRDefault="001D74A1" w:rsidP="00410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</w:pPr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Εμπειρία σε υλοποίηση ερευνητικών έργων</w:t>
      </w:r>
      <w:r w:rsidR="00B02DCD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 </w:t>
      </w:r>
      <w:r>
        <w:rPr>
          <w:rFonts w:ascii="Trebuchet MS" w:eastAsia="Times New Roman" w:hAnsi="Trebuchet MS" w:cs="Times New Roman"/>
          <w:color w:val="555555"/>
          <w:sz w:val="20"/>
          <w:szCs w:val="20"/>
        </w:rPr>
        <w:t>LIFE</w:t>
      </w:r>
      <w:r w:rsidRPr="001D74A1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, </w:t>
      </w:r>
      <w:r>
        <w:rPr>
          <w:rFonts w:ascii="Trebuchet MS" w:eastAsia="Times New Roman" w:hAnsi="Trebuchet MS" w:cs="Times New Roman"/>
          <w:color w:val="555555"/>
          <w:sz w:val="20"/>
          <w:szCs w:val="20"/>
        </w:rPr>
        <w:t>Horizon</w:t>
      </w:r>
      <w:r w:rsidRPr="001D74A1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555555"/>
          <w:sz w:val="20"/>
          <w:szCs w:val="20"/>
        </w:rPr>
        <w:t>Interreg</w:t>
      </w:r>
      <w:proofErr w:type="spellEnd"/>
      <w:r w:rsidRPr="001D74A1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 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κτλ.</w:t>
      </w:r>
      <w:r w:rsidR="003B266E" w:rsidRPr="00B87F11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 </w:t>
      </w:r>
    </w:p>
    <w:p w:rsidR="0041000E" w:rsidRDefault="0041000E" w:rsidP="00410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</w:pPr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Εμπειρία σε εργαλεία περιβαλλον</w:t>
      </w:r>
      <w:r w:rsidR="00060684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τικής διαχείρισης (π.χ. Ανάλυση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 Κύκλου Ζωής</w:t>
      </w:r>
      <w:r w:rsidR="00060684" w:rsidRPr="00060684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, </w:t>
      </w:r>
      <w:r w:rsidR="00060684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Γεωγραφικά Πληροφοριακά Συστήματα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)</w:t>
      </w:r>
    </w:p>
    <w:p w:rsidR="003B266E" w:rsidRPr="00B87F11" w:rsidRDefault="003B266E" w:rsidP="0041000E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</w:pPr>
    </w:p>
    <w:p w:rsidR="00082372" w:rsidRPr="00082372" w:rsidRDefault="001D74A1" w:rsidP="0008237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</w:pPr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Οι ενδιαφερόμενοι </w:t>
      </w:r>
      <w:r w:rsidR="00AD0E8C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μπορούν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 να στείλουν </w:t>
      </w:r>
      <w:r w:rsidR="00082372" w:rsidRPr="00082372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το βιογραφικό </w:t>
      </w:r>
      <w:r w:rsidR="00AD0E8C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τους</w:t>
      </w:r>
      <w:r w:rsidR="00082372" w:rsidRPr="00082372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 σημείωμα</w:t>
      </w:r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 στην καθ. Μαρία </w:t>
      </w:r>
      <w:proofErr w:type="spellStart"/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Λοϊζίδου</w:t>
      </w:r>
      <w:proofErr w:type="spellEnd"/>
      <w:r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 </w:t>
      </w:r>
      <w:r w:rsidR="00082372" w:rsidRPr="00082372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 </w:t>
      </w:r>
      <w:hyperlink r:id="rId5" w:history="1">
        <w:r w:rsidRPr="009D16FA">
          <w:rPr>
            <w:rStyle w:val="-"/>
            <w:rFonts w:ascii="Trebuchet MS" w:eastAsia="Times New Roman" w:hAnsi="Trebuchet MS" w:cs="Times New Roman"/>
            <w:sz w:val="20"/>
            <w:szCs w:val="20"/>
          </w:rPr>
          <w:t>mloiz</w:t>
        </w:r>
        <w:r w:rsidRPr="009D16FA">
          <w:rPr>
            <w:rStyle w:val="-"/>
            <w:rFonts w:ascii="Trebuchet MS" w:eastAsia="Times New Roman" w:hAnsi="Trebuchet MS" w:cs="Times New Roman"/>
            <w:sz w:val="20"/>
            <w:szCs w:val="20"/>
            <w:lang w:val="el-GR"/>
          </w:rPr>
          <w:t>@</w:t>
        </w:r>
        <w:r w:rsidRPr="009D16FA">
          <w:rPr>
            <w:rStyle w:val="-"/>
            <w:rFonts w:ascii="Trebuchet MS" w:eastAsia="Times New Roman" w:hAnsi="Trebuchet MS" w:cs="Times New Roman"/>
            <w:sz w:val="20"/>
            <w:szCs w:val="20"/>
          </w:rPr>
          <w:t>chemeng</w:t>
        </w:r>
        <w:r w:rsidRPr="009D16FA">
          <w:rPr>
            <w:rStyle w:val="-"/>
            <w:rFonts w:ascii="Trebuchet MS" w:eastAsia="Times New Roman" w:hAnsi="Trebuchet MS" w:cs="Times New Roman"/>
            <w:sz w:val="20"/>
            <w:szCs w:val="20"/>
            <w:lang w:val="el-GR"/>
          </w:rPr>
          <w:t>.</w:t>
        </w:r>
        <w:r w:rsidRPr="009D16FA">
          <w:rPr>
            <w:rStyle w:val="-"/>
            <w:rFonts w:ascii="Trebuchet MS" w:eastAsia="Times New Roman" w:hAnsi="Trebuchet MS" w:cs="Times New Roman"/>
            <w:sz w:val="20"/>
            <w:szCs w:val="20"/>
          </w:rPr>
          <w:t>ntua</w:t>
        </w:r>
        <w:r w:rsidRPr="009D16FA">
          <w:rPr>
            <w:rStyle w:val="-"/>
            <w:rFonts w:ascii="Trebuchet MS" w:eastAsia="Times New Roman" w:hAnsi="Trebuchet MS" w:cs="Times New Roman"/>
            <w:sz w:val="20"/>
            <w:szCs w:val="20"/>
            <w:lang w:val="el-GR"/>
          </w:rPr>
          <w:t>.</w:t>
        </w:r>
        <w:r w:rsidRPr="009D16FA">
          <w:rPr>
            <w:rStyle w:val="-"/>
            <w:rFonts w:ascii="Trebuchet MS" w:eastAsia="Times New Roman" w:hAnsi="Trebuchet MS" w:cs="Times New Roman"/>
            <w:sz w:val="20"/>
            <w:szCs w:val="20"/>
          </w:rPr>
          <w:t>gr</w:t>
        </w:r>
      </w:hyperlink>
      <w:r w:rsidRPr="001D74A1">
        <w:rPr>
          <w:rFonts w:ascii="Trebuchet MS" w:eastAsia="Times New Roman" w:hAnsi="Trebuchet MS" w:cs="Times New Roman"/>
          <w:color w:val="447799"/>
          <w:sz w:val="20"/>
          <w:szCs w:val="20"/>
          <w:lang w:val="el-GR"/>
        </w:rPr>
        <w:t xml:space="preserve"> </w:t>
      </w:r>
      <w:r w:rsidRPr="001D74A1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με θέμα “</w:t>
      </w:r>
      <w:proofErr w:type="spellStart"/>
      <w:r w:rsidRPr="001D74A1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cv_uest</w:t>
      </w:r>
      <w:proofErr w:type="spellEnd"/>
      <w:r w:rsidRPr="001D74A1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”</w:t>
      </w:r>
      <w:r w:rsidR="00AD0E8C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 xml:space="preserve"> έως τις 15/10.</w:t>
      </w:r>
    </w:p>
    <w:p w:rsidR="00082372" w:rsidRPr="00082372" w:rsidRDefault="00082372" w:rsidP="0008237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</w:pPr>
      <w:r w:rsidRPr="00082372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Για περισσότερες πληροφορίες επικοινωνήστε στο τηλ. 210 772</w:t>
      </w:r>
      <w:r w:rsidR="001D74A1" w:rsidRPr="001D74A1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2334</w:t>
      </w:r>
      <w:r w:rsidRPr="00082372">
        <w:rPr>
          <w:rFonts w:ascii="Trebuchet MS" w:eastAsia="Times New Roman" w:hAnsi="Trebuchet MS" w:cs="Times New Roman"/>
          <w:color w:val="555555"/>
          <w:sz w:val="20"/>
          <w:szCs w:val="20"/>
          <w:lang w:val="el-GR"/>
        </w:rPr>
        <w:t>.</w:t>
      </w:r>
    </w:p>
    <w:p w:rsidR="00AF1EA1" w:rsidRPr="00082372" w:rsidRDefault="00AF1EA1">
      <w:pPr>
        <w:rPr>
          <w:lang w:val="el-GR"/>
        </w:rPr>
      </w:pPr>
    </w:p>
    <w:sectPr w:rsidR="00AF1EA1" w:rsidRPr="00082372" w:rsidSect="00D50E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0C6C"/>
    <w:multiLevelType w:val="hybridMultilevel"/>
    <w:tmpl w:val="96D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3E49"/>
    <w:multiLevelType w:val="multilevel"/>
    <w:tmpl w:val="5146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C4453"/>
    <w:multiLevelType w:val="multilevel"/>
    <w:tmpl w:val="B4A0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62D6F"/>
    <w:multiLevelType w:val="multilevel"/>
    <w:tmpl w:val="82D8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72"/>
    <w:rsid w:val="00060684"/>
    <w:rsid w:val="00082372"/>
    <w:rsid w:val="0017097D"/>
    <w:rsid w:val="001D74A1"/>
    <w:rsid w:val="001E5E95"/>
    <w:rsid w:val="00304E40"/>
    <w:rsid w:val="003759E4"/>
    <w:rsid w:val="003B266E"/>
    <w:rsid w:val="0041000E"/>
    <w:rsid w:val="00496E9C"/>
    <w:rsid w:val="006D6B9A"/>
    <w:rsid w:val="009E5197"/>
    <w:rsid w:val="00A31CFF"/>
    <w:rsid w:val="00AD0E8C"/>
    <w:rsid w:val="00AF1EA1"/>
    <w:rsid w:val="00B02DCD"/>
    <w:rsid w:val="00B87F11"/>
    <w:rsid w:val="00CA7427"/>
    <w:rsid w:val="00D5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35F78A-559B-4590-8E3A-4B40BB2B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237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8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0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9E0"/>
            <w:right w:val="none" w:sz="0" w:space="0" w:color="auto"/>
          </w:divBdr>
          <w:divsChild>
            <w:div w:id="1908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oiz@chemeng.nt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2019-09-26T08:00:00Z</dcterms:created>
  <dcterms:modified xsi:type="dcterms:W3CDTF">2019-09-26T08:00:00Z</dcterms:modified>
</cp:coreProperties>
</file>